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3536" w14:textId="1D60698F" w:rsidR="002A6347" w:rsidRDefault="00C639E5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98176" behindDoc="0" locked="0" layoutInCell="1" allowOverlap="1" wp14:anchorId="16BE6393" wp14:editId="3B8921F0">
            <wp:simplePos x="0" y="0"/>
            <wp:positionH relativeFrom="page">
              <wp:posOffset>-1243</wp:posOffset>
            </wp:positionH>
            <wp:positionV relativeFrom="paragraph">
              <wp:posOffset>-612885</wp:posOffset>
            </wp:positionV>
            <wp:extent cx="2926250" cy="106680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441BF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2AE9CC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57ED70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3C8940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6A327F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1FE83D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DCA6C8" w14:textId="620C1CF3" w:rsidR="00C639E5" w:rsidRPr="00A270D1" w:rsidRDefault="00C639E5" w:rsidP="00C639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0D1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70D1">
        <w:rPr>
          <w:rFonts w:ascii="Times New Roman" w:hAnsi="Times New Roman" w:cs="Times New Roman"/>
          <w:b/>
          <w:bCs/>
          <w:sz w:val="28"/>
          <w:szCs w:val="28"/>
        </w:rPr>
        <w:t>эксплуатации</w:t>
      </w:r>
    </w:p>
    <w:p w14:paraId="74F724D7" w14:textId="77777777" w:rsidR="00C639E5" w:rsidRPr="00A270D1" w:rsidRDefault="00C639E5" w:rsidP="00C639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0D1">
        <w:rPr>
          <w:rFonts w:ascii="Times New Roman" w:hAnsi="Times New Roman" w:cs="Times New Roman"/>
          <w:b/>
          <w:bCs/>
          <w:sz w:val="28"/>
          <w:szCs w:val="28"/>
        </w:rPr>
        <w:t>Программного обеспечения</w:t>
      </w:r>
    </w:p>
    <w:p w14:paraId="484D324F" w14:textId="3195EE43" w:rsidR="00C639E5" w:rsidRPr="00A270D1" w:rsidRDefault="00C639E5" w:rsidP="00C639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270D1">
        <w:rPr>
          <w:rFonts w:ascii="Times New Roman" w:hAnsi="Times New Roman" w:cs="Times New Roman"/>
          <w:b/>
          <w:bCs/>
          <w:sz w:val="28"/>
          <w:szCs w:val="28"/>
        </w:rPr>
        <w:t>ИРФ-</w:t>
      </w:r>
      <w:r>
        <w:rPr>
          <w:rFonts w:ascii="Times New Roman" w:hAnsi="Times New Roman" w:cs="Times New Roman"/>
          <w:b/>
          <w:bCs/>
          <w:sz w:val="28"/>
          <w:szCs w:val="28"/>
        </w:rPr>
        <w:t>Конфиг»</w:t>
      </w:r>
    </w:p>
    <w:p w14:paraId="548FD13F" w14:textId="5C76A3F4" w:rsidR="00C639E5" w:rsidRDefault="00C639E5" w:rsidP="00C639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270D1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Pr="006951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270D1">
        <w:rPr>
          <w:rFonts w:ascii="Times New Roman" w:hAnsi="Times New Roman" w:cs="Times New Roman"/>
          <w:b/>
          <w:bCs/>
          <w:sz w:val="28"/>
          <w:szCs w:val="28"/>
        </w:rPr>
        <w:t>ЕРФМ</w:t>
      </w:r>
      <w:proofErr w:type="gramEnd"/>
      <w:r w:rsidRPr="00A270D1">
        <w:rPr>
          <w:rFonts w:ascii="Times New Roman" w:hAnsi="Times New Roman" w:cs="Times New Roman"/>
          <w:b/>
          <w:bCs/>
          <w:sz w:val="28"/>
          <w:szCs w:val="28"/>
        </w:rPr>
        <w:t>.0000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270D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A270D1">
        <w:rPr>
          <w:rFonts w:ascii="Times New Roman" w:hAnsi="Times New Roman" w:cs="Times New Roman"/>
          <w:b/>
          <w:bCs/>
          <w:sz w:val="28"/>
          <w:szCs w:val="28"/>
        </w:rPr>
        <w:t xml:space="preserve"> 34</w:t>
      </w:r>
    </w:p>
    <w:p w14:paraId="1FDE60DE" w14:textId="77777777" w:rsidR="002A6347" w:rsidRPr="00EB4BE9" w:rsidRDefault="002A6347" w:rsidP="00D571A2">
      <w:pPr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14:paraId="3136D8F3" w14:textId="77777777" w:rsidR="002A6347" w:rsidRP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2DB3E0" w14:textId="77777777" w:rsidR="002A6347" w:rsidRP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5A6ACD" w14:textId="77777777" w:rsidR="002A6347" w:rsidRP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BFE674" w14:textId="77777777" w:rsidR="002A6347" w:rsidRP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F8E1E2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FE6AC0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5224D0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5B09F8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9A30BB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4C5444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49A8D8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DF2EC6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1246A3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2C937D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22E5B3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D2BBDA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7D5A08" w14:textId="77777777" w:rsidR="002A6347" w:rsidRDefault="002A634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1D149B" w14:textId="77777777" w:rsidR="00EF1EEC" w:rsidRDefault="00EF1EEC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544C4E1" w14:textId="79984CEE" w:rsidR="00BE2B44" w:rsidRDefault="00BE2B4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576B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. Общее положение</w:t>
      </w:r>
    </w:p>
    <w:p w14:paraId="7A41D16A" w14:textId="5AECB27D" w:rsidR="00BE2B44" w:rsidRDefault="00BE2B4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695156">
        <w:rPr>
          <w:rFonts w:ascii="Times New Roman" w:hAnsi="Times New Roman" w:cs="Times New Roman"/>
          <w:sz w:val="28"/>
          <w:szCs w:val="28"/>
        </w:rPr>
        <w:t>ИРФ-Конфиг</w:t>
      </w:r>
      <w:r w:rsidR="008A576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729FA">
        <w:rPr>
          <w:rFonts w:ascii="Times New Roman" w:hAnsi="Times New Roman" w:cs="Times New Roman"/>
          <w:sz w:val="28"/>
          <w:szCs w:val="28"/>
        </w:rPr>
        <w:t>Конфигуратор</w:t>
      </w:r>
      <w:r w:rsidR="008A576B">
        <w:rPr>
          <w:rFonts w:ascii="Times New Roman" w:hAnsi="Times New Roman" w:cs="Times New Roman"/>
          <w:sz w:val="28"/>
          <w:szCs w:val="28"/>
        </w:rPr>
        <w:t>)</w:t>
      </w:r>
      <w:r w:rsidRPr="00BE2B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предназначен для </w:t>
      </w:r>
      <w:r w:rsidR="00695156">
        <w:rPr>
          <w:rFonts w:ascii="Times New Roman" w:hAnsi="Times New Roman" w:cs="Times New Roman"/>
          <w:sz w:val="28"/>
          <w:szCs w:val="28"/>
        </w:rPr>
        <w:t>конфигурирования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AB8">
        <w:rPr>
          <w:rFonts w:ascii="Times New Roman" w:hAnsi="Times New Roman" w:cs="Times New Roman"/>
          <w:sz w:val="28"/>
          <w:szCs w:val="28"/>
        </w:rPr>
        <w:t>радиомодул</w:t>
      </w:r>
      <w:r w:rsidR="00695156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ED215A">
        <w:rPr>
          <w:rFonts w:ascii="Times New Roman" w:hAnsi="Times New Roman" w:cs="Times New Roman"/>
          <w:sz w:val="28"/>
          <w:szCs w:val="28"/>
        </w:rPr>
        <w:t xml:space="preserve">, </w:t>
      </w:r>
      <w:r w:rsidR="00FA2AB8">
        <w:rPr>
          <w:rFonts w:ascii="Times New Roman" w:hAnsi="Times New Roman" w:cs="Times New Roman"/>
          <w:sz w:val="28"/>
          <w:szCs w:val="28"/>
        </w:rPr>
        <w:t>координатор</w:t>
      </w:r>
      <w:r w:rsidR="00695156">
        <w:rPr>
          <w:rFonts w:ascii="Times New Roman" w:hAnsi="Times New Roman" w:cs="Times New Roman"/>
          <w:sz w:val="28"/>
          <w:szCs w:val="28"/>
        </w:rPr>
        <w:t>а</w:t>
      </w:r>
      <w:r w:rsidR="00FA2AB8">
        <w:rPr>
          <w:rFonts w:ascii="Times New Roman" w:hAnsi="Times New Roman" w:cs="Times New Roman"/>
          <w:sz w:val="28"/>
          <w:szCs w:val="28"/>
        </w:rPr>
        <w:t>, мобильн</w:t>
      </w:r>
      <w:r w:rsidR="00695156">
        <w:rPr>
          <w:rFonts w:ascii="Times New Roman" w:hAnsi="Times New Roman" w:cs="Times New Roman"/>
          <w:sz w:val="28"/>
          <w:szCs w:val="28"/>
        </w:rPr>
        <w:t>ого</w:t>
      </w:r>
      <w:r w:rsidR="00FA2AB8">
        <w:rPr>
          <w:rFonts w:ascii="Times New Roman" w:hAnsi="Times New Roman" w:cs="Times New Roman"/>
          <w:sz w:val="28"/>
          <w:szCs w:val="28"/>
        </w:rPr>
        <w:t xml:space="preserve"> терминал</w:t>
      </w:r>
      <w:r w:rsidR="00ED215A">
        <w:rPr>
          <w:rFonts w:ascii="Times New Roman" w:hAnsi="Times New Roman" w:cs="Times New Roman"/>
          <w:sz w:val="28"/>
          <w:szCs w:val="28"/>
        </w:rPr>
        <w:t>ом</w:t>
      </w:r>
      <w:r w:rsidR="00FA2AB8">
        <w:rPr>
          <w:rFonts w:ascii="Times New Roman" w:hAnsi="Times New Roman" w:cs="Times New Roman"/>
          <w:sz w:val="28"/>
          <w:szCs w:val="28"/>
        </w:rPr>
        <w:t>, ретранслятор</w:t>
      </w:r>
      <w:r w:rsidR="00695156">
        <w:rPr>
          <w:rFonts w:ascii="Times New Roman" w:hAnsi="Times New Roman" w:cs="Times New Roman"/>
          <w:sz w:val="28"/>
          <w:szCs w:val="28"/>
        </w:rPr>
        <w:t>а</w:t>
      </w:r>
      <w:r w:rsidR="00FA2AB8">
        <w:rPr>
          <w:rFonts w:ascii="Times New Roman" w:hAnsi="Times New Roman" w:cs="Times New Roman"/>
          <w:sz w:val="28"/>
          <w:szCs w:val="28"/>
        </w:rPr>
        <w:t>,</w:t>
      </w:r>
      <w:r w:rsidR="00280456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280456">
        <w:rPr>
          <w:rFonts w:ascii="Times New Roman" w:hAnsi="Times New Roman" w:cs="Times New Roman"/>
          <w:sz w:val="28"/>
          <w:szCs w:val="28"/>
          <w:lang w:val="en-US"/>
        </w:rPr>
        <w:t>GSM</w:t>
      </w:r>
      <w:r w:rsidR="00280456" w:rsidRPr="00280456">
        <w:rPr>
          <w:rFonts w:ascii="Times New Roman" w:hAnsi="Times New Roman" w:cs="Times New Roman"/>
          <w:sz w:val="28"/>
          <w:szCs w:val="28"/>
        </w:rPr>
        <w:t xml:space="preserve"> </w:t>
      </w:r>
      <w:r w:rsidR="00280456">
        <w:rPr>
          <w:rFonts w:ascii="Times New Roman" w:hAnsi="Times New Roman" w:cs="Times New Roman"/>
          <w:sz w:val="28"/>
          <w:szCs w:val="28"/>
        </w:rPr>
        <w:t>модем</w:t>
      </w:r>
      <w:r w:rsidR="00695156">
        <w:rPr>
          <w:rFonts w:ascii="Times New Roman" w:hAnsi="Times New Roman" w:cs="Times New Roman"/>
          <w:sz w:val="28"/>
          <w:szCs w:val="28"/>
        </w:rPr>
        <w:t>а</w:t>
      </w:r>
      <w:r w:rsidR="00280456">
        <w:rPr>
          <w:rFonts w:ascii="Times New Roman" w:hAnsi="Times New Roman" w:cs="Times New Roman"/>
          <w:sz w:val="28"/>
          <w:szCs w:val="28"/>
        </w:rPr>
        <w:t xml:space="preserve"> (далее Модем)</w:t>
      </w:r>
      <w:r>
        <w:rPr>
          <w:rFonts w:ascii="Times New Roman" w:hAnsi="Times New Roman" w:cs="Times New Roman"/>
          <w:sz w:val="28"/>
          <w:szCs w:val="28"/>
        </w:rPr>
        <w:t xml:space="preserve">. Позволяет добавлять </w:t>
      </w:r>
      <w:r w:rsidR="007702B9">
        <w:rPr>
          <w:rFonts w:ascii="Times New Roman" w:hAnsi="Times New Roman" w:cs="Times New Roman"/>
          <w:sz w:val="28"/>
          <w:szCs w:val="28"/>
        </w:rPr>
        <w:t>се</w:t>
      </w:r>
      <w:r w:rsidR="00E1282C">
        <w:rPr>
          <w:rFonts w:ascii="Times New Roman" w:hAnsi="Times New Roman" w:cs="Times New Roman"/>
          <w:sz w:val="28"/>
          <w:szCs w:val="28"/>
        </w:rPr>
        <w:t>тевые</w:t>
      </w:r>
      <w:r w:rsidR="007702B9">
        <w:rPr>
          <w:rFonts w:ascii="Times New Roman" w:hAnsi="Times New Roman" w:cs="Times New Roman"/>
          <w:sz w:val="28"/>
          <w:szCs w:val="28"/>
        </w:rPr>
        <w:t xml:space="preserve"> адреса приборов учета</w:t>
      </w:r>
      <w:r w:rsidR="00695156">
        <w:rPr>
          <w:rFonts w:ascii="Times New Roman" w:hAnsi="Times New Roman" w:cs="Times New Roman"/>
          <w:sz w:val="28"/>
          <w:szCs w:val="28"/>
        </w:rPr>
        <w:t xml:space="preserve"> (далее ПУ)</w:t>
      </w:r>
      <w:r w:rsidR="00545D6E">
        <w:rPr>
          <w:rFonts w:ascii="Times New Roman" w:hAnsi="Times New Roman" w:cs="Times New Roman"/>
          <w:sz w:val="28"/>
          <w:szCs w:val="28"/>
        </w:rPr>
        <w:t xml:space="preserve"> в белый список</w:t>
      </w:r>
      <w:r w:rsidR="007702B9" w:rsidRPr="007702B9">
        <w:rPr>
          <w:rFonts w:ascii="Times New Roman" w:hAnsi="Times New Roman" w:cs="Times New Roman"/>
          <w:sz w:val="28"/>
          <w:szCs w:val="28"/>
        </w:rPr>
        <w:t xml:space="preserve"> </w:t>
      </w:r>
      <w:r w:rsidR="007702B9">
        <w:rPr>
          <w:rFonts w:ascii="Times New Roman" w:hAnsi="Times New Roman" w:cs="Times New Roman"/>
          <w:sz w:val="28"/>
          <w:szCs w:val="28"/>
        </w:rPr>
        <w:t>координатора</w:t>
      </w:r>
      <w:r w:rsidR="00545D6E">
        <w:rPr>
          <w:rFonts w:ascii="Times New Roman" w:hAnsi="Times New Roman" w:cs="Times New Roman"/>
          <w:sz w:val="28"/>
          <w:szCs w:val="28"/>
        </w:rPr>
        <w:t xml:space="preserve"> для построения сети между ними, а также отслеживать маршруты построения</w:t>
      </w:r>
      <w:r w:rsidR="007702B9">
        <w:rPr>
          <w:rFonts w:ascii="Times New Roman" w:hAnsi="Times New Roman" w:cs="Times New Roman"/>
          <w:sz w:val="28"/>
          <w:szCs w:val="28"/>
        </w:rPr>
        <w:t>, проверять связь между устройствами</w:t>
      </w:r>
      <w:r w:rsidR="00695156">
        <w:rPr>
          <w:rFonts w:ascii="Times New Roman" w:hAnsi="Times New Roman" w:cs="Times New Roman"/>
          <w:sz w:val="28"/>
          <w:szCs w:val="28"/>
        </w:rPr>
        <w:t>.</w:t>
      </w:r>
    </w:p>
    <w:p w14:paraId="4A0BBC01" w14:textId="6091DA64" w:rsid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Интерфейс и настройки</w:t>
      </w:r>
    </w:p>
    <w:p w14:paraId="3F384CCD" w14:textId="626AAA8E" w:rsidR="008A576B" w:rsidRDefault="00097FC5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9200" behindDoc="0" locked="0" layoutInCell="1" allowOverlap="1" wp14:anchorId="685C3244" wp14:editId="65AA1BBD">
            <wp:simplePos x="0" y="0"/>
            <wp:positionH relativeFrom="margin">
              <wp:posOffset>1329110</wp:posOffset>
            </wp:positionH>
            <wp:positionV relativeFrom="paragraph">
              <wp:posOffset>495548</wp:posOffset>
            </wp:positionV>
            <wp:extent cx="3649649" cy="2572592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649" cy="257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76B">
        <w:rPr>
          <w:rFonts w:ascii="Times New Roman" w:hAnsi="Times New Roman" w:cs="Times New Roman"/>
          <w:sz w:val="28"/>
          <w:szCs w:val="28"/>
        </w:rPr>
        <w:t xml:space="preserve">2.1 Для подключения к </w:t>
      </w:r>
      <w:r w:rsidR="00B5547C">
        <w:rPr>
          <w:rFonts w:ascii="Times New Roman" w:hAnsi="Times New Roman" w:cs="Times New Roman"/>
          <w:sz w:val="28"/>
          <w:szCs w:val="28"/>
        </w:rPr>
        <w:t>Конфигуратору</w:t>
      </w:r>
      <w:r w:rsidR="008A576B">
        <w:rPr>
          <w:rFonts w:ascii="Times New Roman" w:hAnsi="Times New Roman" w:cs="Times New Roman"/>
          <w:sz w:val="28"/>
          <w:szCs w:val="28"/>
        </w:rPr>
        <w:t xml:space="preserve"> выберите тип соединения </w:t>
      </w:r>
      <w:r w:rsidR="008A576B">
        <w:rPr>
          <w:rFonts w:ascii="Times New Roman" w:hAnsi="Times New Roman" w:cs="Times New Roman"/>
          <w:sz w:val="28"/>
          <w:szCs w:val="28"/>
          <w:lang w:val="en-US"/>
        </w:rPr>
        <w:t>Serial</w:t>
      </w:r>
      <w:r w:rsidR="008A576B" w:rsidRPr="008A576B">
        <w:rPr>
          <w:rFonts w:ascii="Times New Roman" w:hAnsi="Times New Roman" w:cs="Times New Roman"/>
          <w:sz w:val="28"/>
          <w:szCs w:val="28"/>
        </w:rPr>
        <w:t xml:space="preserve"> </w:t>
      </w:r>
      <w:r w:rsidR="008A576B">
        <w:rPr>
          <w:rFonts w:ascii="Times New Roman" w:hAnsi="Times New Roman" w:cs="Times New Roman"/>
          <w:sz w:val="28"/>
          <w:szCs w:val="28"/>
        </w:rPr>
        <w:t xml:space="preserve">или </w:t>
      </w:r>
      <w:r w:rsidR="008A576B"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="008A576B" w:rsidRPr="008A576B">
        <w:rPr>
          <w:rFonts w:ascii="Times New Roman" w:hAnsi="Times New Roman" w:cs="Times New Roman"/>
          <w:sz w:val="28"/>
          <w:szCs w:val="28"/>
        </w:rPr>
        <w:t xml:space="preserve"> </w:t>
      </w:r>
      <w:r w:rsidR="008A576B">
        <w:rPr>
          <w:rFonts w:ascii="Times New Roman" w:hAnsi="Times New Roman" w:cs="Times New Roman"/>
          <w:sz w:val="28"/>
          <w:szCs w:val="28"/>
        </w:rPr>
        <w:t>(см. рис. 1).</w:t>
      </w:r>
    </w:p>
    <w:p w14:paraId="789D8275" w14:textId="2D6AFA10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1C15680" w14:textId="4846C6E7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050D118" w14:textId="1862C4F4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9362937" w14:textId="007217D7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4BCB6FF" w14:textId="069D72BB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7D0D642" w14:textId="76BD93F2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B36CC55" w14:textId="6D75828E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873967C" w14:textId="010BFBF0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3C1D2B1" w14:textId="0C1DCCD7" w:rsidR="00426CC4" w:rsidRDefault="00426CC4" w:rsidP="00426CC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</w:p>
    <w:p w14:paraId="1E30F148" w14:textId="0BBC0AFA" w:rsidR="00426CC4" w:rsidRP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26CC4">
        <w:rPr>
          <w:rFonts w:ascii="Times New Roman" w:hAnsi="Times New Roman" w:cs="Times New Roman"/>
          <w:sz w:val="28"/>
          <w:szCs w:val="28"/>
        </w:rPr>
        <w:t xml:space="preserve">2.2 </w:t>
      </w:r>
      <w:r w:rsidR="00800644">
        <w:rPr>
          <w:rFonts w:ascii="Times New Roman" w:hAnsi="Times New Roman" w:cs="Times New Roman"/>
          <w:sz w:val="28"/>
          <w:szCs w:val="28"/>
        </w:rPr>
        <w:t>Для подключения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26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порт, выберите </w:t>
      </w:r>
      <w:r>
        <w:rPr>
          <w:rFonts w:ascii="Times New Roman" w:hAnsi="Times New Roman" w:cs="Times New Roman"/>
          <w:sz w:val="28"/>
          <w:szCs w:val="28"/>
          <w:lang w:val="en-US"/>
        </w:rPr>
        <w:t>Serial</w:t>
      </w:r>
      <w:r>
        <w:rPr>
          <w:rFonts w:ascii="Times New Roman" w:hAnsi="Times New Roman" w:cs="Times New Roman"/>
          <w:sz w:val="28"/>
          <w:szCs w:val="28"/>
        </w:rPr>
        <w:t xml:space="preserve">, после чего выберите номер 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26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порта, к которому </w:t>
      </w:r>
      <w:r w:rsidR="007F7967">
        <w:rPr>
          <w:rFonts w:ascii="Times New Roman" w:hAnsi="Times New Roman" w:cs="Times New Roman"/>
          <w:sz w:val="28"/>
          <w:szCs w:val="28"/>
        </w:rPr>
        <w:t>подключено</w:t>
      </w:r>
      <w:r>
        <w:rPr>
          <w:rFonts w:ascii="Times New Roman" w:hAnsi="Times New Roman" w:cs="Times New Roman"/>
          <w:sz w:val="28"/>
          <w:szCs w:val="28"/>
        </w:rPr>
        <w:t xml:space="preserve"> устройство (см. рис. 2)</w:t>
      </w:r>
    </w:p>
    <w:p w14:paraId="16AC6279" w14:textId="47FDDCB5" w:rsidR="00426CC4" w:rsidRDefault="00097FC5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56E6FDA4" wp14:editId="34F23438">
            <wp:simplePos x="0" y="0"/>
            <wp:positionH relativeFrom="column">
              <wp:posOffset>1138113</wp:posOffset>
            </wp:positionH>
            <wp:positionV relativeFrom="paragraph">
              <wp:posOffset>16206</wp:posOffset>
            </wp:positionV>
            <wp:extent cx="4010812" cy="2822713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812" cy="282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D467B" w14:textId="77777777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DE73786" w14:textId="77777777" w:rsidR="008A576B" w:rsidRP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A4A14D3" w14:textId="77777777" w:rsid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70DDA50" w14:textId="77777777" w:rsid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97D0BFA" w14:textId="77777777" w:rsid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D413249" w14:textId="7D2D5AD0" w:rsid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9330AC2" w14:textId="77777777" w:rsid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630B893" w14:textId="4BA91CCC" w:rsidR="008A576B" w:rsidRDefault="008A57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625C23D" w14:textId="0E55600A" w:rsidR="008A576B" w:rsidRDefault="00426CC4" w:rsidP="00426CC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p w14:paraId="35B3F81E" w14:textId="77777777" w:rsidR="00426CC4" w:rsidRDefault="00426CC4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F79676F" w14:textId="75966ACC" w:rsidR="008A576B" w:rsidRDefault="009D4A19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1248" behindDoc="0" locked="0" layoutInCell="1" allowOverlap="1" wp14:anchorId="00456D06" wp14:editId="36B7E9FF">
            <wp:simplePos x="0" y="0"/>
            <wp:positionH relativeFrom="column">
              <wp:posOffset>1106363</wp:posOffset>
            </wp:positionH>
            <wp:positionV relativeFrom="paragraph">
              <wp:posOffset>315263</wp:posOffset>
            </wp:positionV>
            <wp:extent cx="4079020" cy="287983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020" cy="287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2FF"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3</w:t>
      </w:r>
      <w:r w:rsidR="00AC22FF">
        <w:rPr>
          <w:rFonts w:ascii="Times New Roman" w:hAnsi="Times New Roman" w:cs="Times New Roman"/>
          <w:sz w:val="28"/>
          <w:szCs w:val="28"/>
        </w:rPr>
        <w:t xml:space="preserve"> </w:t>
      </w:r>
      <w:r w:rsidR="0021145F">
        <w:rPr>
          <w:rFonts w:ascii="Times New Roman" w:hAnsi="Times New Roman" w:cs="Times New Roman"/>
          <w:sz w:val="28"/>
          <w:szCs w:val="28"/>
        </w:rPr>
        <w:t xml:space="preserve">Для подключения по </w:t>
      </w:r>
      <w:r w:rsidR="0021145F"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="0021145F" w:rsidRPr="0021145F">
        <w:rPr>
          <w:rFonts w:ascii="Times New Roman" w:hAnsi="Times New Roman" w:cs="Times New Roman"/>
          <w:sz w:val="28"/>
          <w:szCs w:val="28"/>
        </w:rPr>
        <w:t xml:space="preserve">, </w:t>
      </w:r>
      <w:r w:rsidR="0021145F">
        <w:rPr>
          <w:rFonts w:ascii="Times New Roman" w:hAnsi="Times New Roman" w:cs="Times New Roman"/>
          <w:sz w:val="28"/>
          <w:szCs w:val="28"/>
        </w:rPr>
        <w:t xml:space="preserve">впишите </w:t>
      </w:r>
      <w:r w:rsidR="0021145F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21145F" w:rsidRPr="0021145F">
        <w:rPr>
          <w:rFonts w:ascii="Times New Roman" w:hAnsi="Times New Roman" w:cs="Times New Roman"/>
          <w:sz w:val="28"/>
          <w:szCs w:val="28"/>
        </w:rPr>
        <w:t xml:space="preserve"> </w:t>
      </w:r>
      <w:r w:rsidR="0021145F">
        <w:rPr>
          <w:rFonts w:ascii="Times New Roman" w:hAnsi="Times New Roman" w:cs="Times New Roman"/>
          <w:sz w:val="28"/>
          <w:szCs w:val="28"/>
        </w:rPr>
        <w:t xml:space="preserve">адрес и порт (см. рис. </w:t>
      </w:r>
      <w:r w:rsidR="00CA19EA">
        <w:rPr>
          <w:rFonts w:ascii="Times New Roman" w:hAnsi="Times New Roman" w:cs="Times New Roman"/>
          <w:sz w:val="28"/>
          <w:szCs w:val="28"/>
        </w:rPr>
        <w:t>3</w:t>
      </w:r>
      <w:r w:rsidR="0021145F">
        <w:rPr>
          <w:rFonts w:ascii="Times New Roman" w:hAnsi="Times New Roman" w:cs="Times New Roman"/>
          <w:sz w:val="28"/>
          <w:szCs w:val="28"/>
        </w:rPr>
        <w:t>).</w:t>
      </w:r>
    </w:p>
    <w:p w14:paraId="0F81E239" w14:textId="589C0C73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D05078" w14:textId="77777777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6ABC211" w14:textId="77777777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640E20A" w14:textId="77777777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22C67A2" w14:textId="77777777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C908F10" w14:textId="77777777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0CD3128" w14:textId="77777777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AE384EE" w14:textId="77777777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6F572E" w14:textId="77777777" w:rsidR="0021145F" w:rsidRDefault="0021145F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706CCE" w14:textId="75D0908C" w:rsidR="0021145F" w:rsidRDefault="0021145F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CA19EA">
        <w:rPr>
          <w:rFonts w:ascii="Times New Roman" w:hAnsi="Times New Roman" w:cs="Times New Roman"/>
          <w:sz w:val="28"/>
          <w:szCs w:val="28"/>
        </w:rPr>
        <w:t>3</w:t>
      </w:r>
    </w:p>
    <w:p w14:paraId="4183C82E" w14:textId="18CF5654" w:rsidR="00BD4C86" w:rsidRDefault="00BD4C86" w:rsidP="00BD4C8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Установите необходимый Таймаут (ожидание) ответа. По умолчанию установлено 5000 </w:t>
      </w:r>
      <w:r w:rsidR="002B40BB">
        <w:rPr>
          <w:rFonts w:ascii="Times New Roman" w:hAnsi="Times New Roman" w:cs="Times New Roman"/>
          <w:sz w:val="28"/>
          <w:szCs w:val="28"/>
        </w:rPr>
        <w:t xml:space="preserve">миллисекунд (далее </w:t>
      </w:r>
      <w:proofErr w:type="spellStart"/>
      <w:r w:rsidR="002B40BB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2B40BB">
        <w:rPr>
          <w:rFonts w:ascii="Times New Roman" w:hAnsi="Times New Roman" w:cs="Times New Roman"/>
          <w:sz w:val="28"/>
          <w:szCs w:val="28"/>
        </w:rPr>
        <w:t>)</w:t>
      </w:r>
      <w:r w:rsidR="00E1282C">
        <w:rPr>
          <w:rFonts w:ascii="Times New Roman" w:hAnsi="Times New Roman" w:cs="Times New Roman"/>
          <w:sz w:val="28"/>
          <w:szCs w:val="28"/>
        </w:rPr>
        <w:t>,</w:t>
      </w:r>
      <w:r w:rsidR="002B4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(см. рис. 4).</w:t>
      </w:r>
    </w:p>
    <w:p w14:paraId="1F8896CC" w14:textId="77777777" w:rsidR="0073670B" w:rsidRDefault="00BD4C86" w:rsidP="00BD4C8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1B28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82C">
        <w:rPr>
          <w:rFonts w:ascii="Times New Roman" w:hAnsi="Times New Roman" w:cs="Times New Roman"/>
          <w:sz w:val="28"/>
          <w:szCs w:val="28"/>
        </w:rPr>
        <w:t xml:space="preserve">при опросе устройств, которые имеют ретрансляцию через УСПД или напрямую через координатор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использовать таймаут ответа 5000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</w:t>
      </w:r>
      <w:r w:rsidR="00E1282C">
        <w:rPr>
          <w:rFonts w:ascii="Times New Roman" w:hAnsi="Times New Roman" w:cs="Times New Roman"/>
          <w:sz w:val="28"/>
          <w:szCs w:val="28"/>
        </w:rPr>
        <w:t>опросе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GSM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использовать таймаут не менее 10 000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981E4F" w14:textId="4A8447CF" w:rsidR="00BD4C86" w:rsidRDefault="009D4A19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 wp14:anchorId="2E248553" wp14:editId="06B7090D">
            <wp:simplePos x="0" y="0"/>
            <wp:positionH relativeFrom="margin">
              <wp:posOffset>1098109</wp:posOffset>
            </wp:positionH>
            <wp:positionV relativeFrom="paragraph">
              <wp:posOffset>-1519</wp:posOffset>
            </wp:positionV>
            <wp:extent cx="4059321" cy="2846567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321" cy="284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8C603" w14:textId="01C131DE" w:rsidR="00BD4C86" w:rsidRDefault="00BD4C86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A2BDC7" w14:textId="5D577AF9" w:rsidR="00BD4C86" w:rsidRDefault="00BD4C86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01580CC" w14:textId="53FAB985" w:rsidR="00BD4C86" w:rsidRDefault="00BD4C86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AC11FC" w14:textId="683AE2E3" w:rsidR="00BD4C86" w:rsidRDefault="00BD4C86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1EFF59" w14:textId="5E36CDDA" w:rsidR="00BD4C86" w:rsidRDefault="00BD4C86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83F9D6" w14:textId="1D147830" w:rsidR="00BD4C86" w:rsidRDefault="00BD4C86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537D37" w14:textId="5EF76E29" w:rsidR="00BD4C86" w:rsidRDefault="00BD4C86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CB2207" w14:textId="77777777" w:rsidR="009D4A19" w:rsidRDefault="009D4A19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4A0A29" w14:textId="79D83737" w:rsidR="00BD4C86" w:rsidRDefault="00BC5F77" w:rsidP="00D57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</w:t>
      </w:r>
    </w:p>
    <w:p w14:paraId="330B06A9" w14:textId="4F917364" w:rsidR="0021145F" w:rsidRDefault="0021145F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1A2">
        <w:rPr>
          <w:rFonts w:ascii="Times New Roman" w:hAnsi="Times New Roman" w:cs="Times New Roman"/>
          <w:sz w:val="28"/>
          <w:szCs w:val="28"/>
        </w:rPr>
        <w:t>Нажмите кнопку</w:t>
      </w:r>
      <w:r w:rsidR="00B60BB6">
        <w:rPr>
          <w:rFonts w:ascii="Times New Roman" w:hAnsi="Times New Roman" w:cs="Times New Roman"/>
          <w:sz w:val="28"/>
          <w:szCs w:val="28"/>
        </w:rPr>
        <w:t xml:space="preserve"> «Подключить», </w:t>
      </w:r>
      <w:r w:rsidR="00800644">
        <w:rPr>
          <w:rFonts w:ascii="Times New Roman" w:hAnsi="Times New Roman" w:cs="Times New Roman"/>
          <w:sz w:val="28"/>
          <w:szCs w:val="28"/>
        </w:rPr>
        <w:t>и выберите тип устройства, с которым собираетесь работать</w:t>
      </w:r>
      <w:r w:rsidR="00B60BB6">
        <w:rPr>
          <w:rFonts w:ascii="Times New Roman" w:hAnsi="Times New Roman" w:cs="Times New Roman"/>
          <w:sz w:val="28"/>
          <w:szCs w:val="28"/>
        </w:rPr>
        <w:t xml:space="preserve"> (см. 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5</w:t>
      </w:r>
      <w:r w:rsidR="00B60BB6">
        <w:rPr>
          <w:rFonts w:ascii="Times New Roman" w:hAnsi="Times New Roman" w:cs="Times New Roman"/>
          <w:sz w:val="28"/>
          <w:szCs w:val="28"/>
        </w:rPr>
        <w:t>).</w:t>
      </w:r>
    </w:p>
    <w:p w14:paraId="2C2264F4" w14:textId="71627829" w:rsidR="00800644" w:rsidRDefault="00F10B3E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 </w:t>
      </w:r>
      <w:r w:rsidR="00800644">
        <w:rPr>
          <w:rFonts w:ascii="Times New Roman" w:hAnsi="Times New Roman" w:cs="Times New Roman"/>
          <w:sz w:val="28"/>
          <w:szCs w:val="28"/>
        </w:rPr>
        <w:t xml:space="preserve">Радиомодуль – к нему относятся координатор, </w:t>
      </w:r>
      <w:r w:rsidR="008B7574"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="008B7574" w:rsidRPr="00800644">
        <w:rPr>
          <w:rFonts w:ascii="Times New Roman" w:hAnsi="Times New Roman" w:cs="Times New Roman"/>
          <w:sz w:val="28"/>
          <w:szCs w:val="28"/>
        </w:rPr>
        <w:t>терминал</w:t>
      </w:r>
      <w:r w:rsidR="00800644">
        <w:rPr>
          <w:rFonts w:ascii="Times New Roman" w:hAnsi="Times New Roman" w:cs="Times New Roman"/>
          <w:sz w:val="28"/>
          <w:szCs w:val="28"/>
        </w:rPr>
        <w:t>, ретранслятор</w:t>
      </w:r>
    </w:p>
    <w:p w14:paraId="5A6FB2D6" w14:textId="77777777" w:rsidR="00D4446B" w:rsidRDefault="00D4446B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90B437B" w14:textId="07F7EC10" w:rsidR="000115D4" w:rsidRDefault="009D4A19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3296" behindDoc="0" locked="0" layoutInCell="1" allowOverlap="1" wp14:anchorId="424D202D" wp14:editId="704AC596">
            <wp:simplePos x="0" y="0"/>
            <wp:positionH relativeFrom="column">
              <wp:posOffset>883727</wp:posOffset>
            </wp:positionH>
            <wp:positionV relativeFrom="paragraph">
              <wp:posOffset>-1905</wp:posOffset>
            </wp:positionV>
            <wp:extent cx="4548147" cy="3202262"/>
            <wp:effectExtent l="0" t="0" r="508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147" cy="320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8A777" w14:textId="1EA7069C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2AD5BA5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FA19380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4A43EB6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C06A235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589C024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09D0CB5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D373F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43D4E44" w14:textId="77777777" w:rsidR="00B60BB6" w:rsidRDefault="00B60BB6" w:rsidP="00D571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EF07380" w14:textId="418F23F2" w:rsidR="0021145F" w:rsidRPr="005931CD" w:rsidRDefault="00B60BB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5</w:t>
      </w:r>
    </w:p>
    <w:p w14:paraId="30BF19AF" w14:textId="76DEA280" w:rsidR="009F5456" w:rsidRPr="009F5456" w:rsidRDefault="009F5456" w:rsidP="009F545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5456"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6</w:t>
      </w:r>
      <w:r w:rsidRPr="009F5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выбора устройства появится интерфейс для работы с ним. При выборе «Ради</w:t>
      </w:r>
      <w:r w:rsidR="000E5C4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модуль» появится следующий интерфейс (см. рис. </w:t>
      </w:r>
      <w:r w:rsidR="005931CD" w:rsidRPr="00C639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07B786" w14:textId="6A1421FD" w:rsidR="009F5456" w:rsidRDefault="009D4A19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47B4FA1A" wp14:editId="0761DAE7">
            <wp:simplePos x="0" y="0"/>
            <wp:positionH relativeFrom="column">
              <wp:posOffset>851728</wp:posOffset>
            </wp:positionH>
            <wp:positionV relativeFrom="paragraph">
              <wp:posOffset>44450</wp:posOffset>
            </wp:positionV>
            <wp:extent cx="4619708" cy="2779034"/>
            <wp:effectExtent l="0" t="0" r="0" b="254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708" cy="27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71CF9" w14:textId="1DAC21B8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319FC6" w14:textId="4AB703A8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3C97EE" w14:textId="2F103750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336199" w14:textId="3333F523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500F49" w14:textId="79675FF9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D9C86C" w14:textId="76EA9F8A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F755D7" w14:textId="28A4D161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013986" w14:textId="0808A7DE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A34513" w14:textId="51E8949F" w:rsidR="009F5456" w:rsidRPr="00C639E5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5931CD" w:rsidRPr="00C639E5">
        <w:rPr>
          <w:rFonts w:ascii="Times New Roman" w:hAnsi="Times New Roman" w:cs="Times New Roman"/>
          <w:sz w:val="28"/>
          <w:szCs w:val="28"/>
        </w:rPr>
        <w:t>6</w:t>
      </w:r>
    </w:p>
    <w:p w14:paraId="711D2E50" w14:textId="77777777" w:rsidR="009F5456" w:rsidRDefault="009F5456" w:rsidP="00B60BB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8BC574" w14:textId="6B534716" w:rsidR="00434799" w:rsidRDefault="00B60BB6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7</w:t>
      </w:r>
      <w:r w:rsidR="00E07C60">
        <w:rPr>
          <w:rFonts w:ascii="Times New Roman" w:hAnsi="Times New Roman" w:cs="Times New Roman"/>
          <w:sz w:val="28"/>
          <w:szCs w:val="28"/>
        </w:rPr>
        <w:t xml:space="preserve"> </w:t>
      </w:r>
      <w:r w:rsidR="00A95ABB">
        <w:rPr>
          <w:rFonts w:ascii="Times New Roman" w:hAnsi="Times New Roman" w:cs="Times New Roman"/>
          <w:sz w:val="28"/>
          <w:szCs w:val="28"/>
        </w:rPr>
        <w:t>Работа с</w:t>
      </w:r>
      <w:r w:rsidR="00434799">
        <w:rPr>
          <w:rFonts w:ascii="Times New Roman" w:hAnsi="Times New Roman" w:cs="Times New Roman"/>
          <w:sz w:val="28"/>
          <w:szCs w:val="28"/>
        </w:rPr>
        <w:t xml:space="preserve"> </w:t>
      </w:r>
      <w:r w:rsidR="00A95ABB">
        <w:rPr>
          <w:rFonts w:ascii="Times New Roman" w:hAnsi="Times New Roman" w:cs="Times New Roman"/>
          <w:sz w:val="28"/>
          <w:szCs w:val="28"/>
        </w:rPr>
        <w:t>координатором (вкладка «Координатор»):</w:t>
      </w:r>
    </w:p>
    <w:p w14:paraId="52229F59" w14:textId="5C6C16F1" w:rsidR="00B60BB6" w:rsidRDefault="00434799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.1 </w:t>
      </w:r>
      <w:r w:rsidR="00E07C60">
        <w:rPr>
          <w:rFonts w:ascii="Times New Roman" w:hAnsi="Times New Roman" w:cs="Times New Roman"/>
          <w:sz w:val="28"/>
          <w:szCs w:val="28"/>
        </w:rPr>
        <w:t xml:space="preserve">Для </w:t>
      </w:r>
      <w:r w:rsidR="008236BC">
        <w:rPr>
          <w:rFonts w:ascii="Times New Roman" w:hAnsi="Times New Roman" w:cs="Times New Roman"/>
          <w:sz w:val="28"/>
          <w:szCs w:val="28"/>
        </w:rPr>
        <w:t>определения</w:t>
      </w:r>
      <w:r w:rsidR="00E07C60">
        <w:rPr>
          <w:rFonts w:ascii="Times New Roman" w:hAnsi="Times New Roman" w:cs="Times New Roman"/>
          <w:sz w:val="28"/>
          <w:szCs w:val="28"/>
        </w:rPr>
        <w:t xml:space="preserve"> рабочего канала нажмите кнопку «Считать» напротив надписи «Рабочий канал». По умолчанию используется канала 0 (см. 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7</w:t>
      </w:r>
      <w:r w:rsidR="00E07C60">
        <w:rPr>
          <w:rFonts w:ascii="Times New Roman" w:hAnsi="Times New Roman" w:cs="Times New Roman"/>
          <w:sz w:val="28"/>
          <w:szCs w:val="28"/>
        </w:rPr>
        <w:t>)</w:t>
      </w:r>
    </w:p>
    <w:p w14:paraId="1547F99E" w14:textId="12FE4509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53FE58A" w14:textId="620643D2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5695381" w14:textId="77777777" w:rsidR="003550DB" w:rsidRDefault="003550DB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3BEECD8" w14:textId="69E4F909" w:rsidR="009D4A19" w:rsidRDefault="005D0275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5344" behindDoc="0" locked="0" layoutInCell="1" allowOverlap="1" wp14:anchorId="56C33758" wp14:editId="7D1E65B6">
            <wp:simplePos x="0" y="0"/>
            <wp:positionH relativeFrom="column">
              <wp:posOffset>891457</wp:posOffset>
            </wp:positionH>
            <wp:positionV relativeFrom="paragraph">
              <wp:posOffset>-2540</wp:posOffset>
            </wp:positionV>
            <wp:extent cx="4412974" cy="2864644"/>
            <wp:effectExtent l="0" t="0" r="698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974" cy="286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2A46D" w14:textId="19DEF5A3" w:rsidR="009D4A19" w:rsidRDefault="009D4A19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F558904" w14:textId="75E83FD0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F764CE7" w14:textId="77777777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870E381" w14:textId="77777777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DD49E70" w14:textId="77777777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0CEE89B" w14:textId="77777777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CBE6BCF" w14:textId="77777777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03AB473" w14:textId="77777777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72967DD" w14:textId="07AACF01" w:rsidR="00E07C60" w:rsidRPr="005931CD" w:rsidRDefault="00E07C60" w:rsidP="00E07C6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7</w:t>
      </w:r>
    </w:p>
    <w:p w14:paraId="5A8232B8" w14:textId="2FF28B8E" w:rsidR="008236BC" w:rsidRDefault="00A8260C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 Для записи другого канала необходимо установить </w:t>
      </w:r>
      <w:r w:rsidR="00DC1ACE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73670B">
        <w:rPr>
          <w:rFonts w:ascii="Times New Roman" w:hAnsi="Times New Roman" w:cs="Times New Roman"/>
          <w:sz w:val="28"/>
          <w:szCs w:val="28"/>
        </w:rPr>
        <w:t xml:space="preserve">, 2, 4 или 6 </w:t>
      </w:r>
      <w:r>
        <w:rPr>
          <w:rFonts w:ascii="Times New Roman" w:hAnsi="Times New Roman" w:cs="Times New Roman"/>
          <w:sz w:val="28"/>
          <w:szCs w:val="28"/>
        </w:rPr>
        <w:t xml:space="preserve">и нажать кнопку «Записать» (см. 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6ABDE6C" w14:textId="25981EF8" w:rsidR="002564D5" w:rsidRDefault="002564D5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51A826C" w14:textId="57E8CDFC" w:rsidR="001B14AA" w:rsidRDefault="00072522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4D004A80" wp14:editId="3B50B54D">
            <wp:simplePos x="0" y="0"/>
            <wp:positionH relativeFrom="margin">
              <wp:posOffset>666568</wp:posOffset>
            </wp:positionH>
            <wp:positionV relativeFrom="paragraph">
              <wp:posOffset>277948</wp:posOffset>
            </wp:positionV>
            <wp:extent cx="4596492" cy="15262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92" cy="15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CA536" w14:textId="5EBAE8F9" w:rsidR="001B14AA" w:rsidRPr="00072522" w:rsidRDefault="001B14AA" w:rsidP="008236BC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438888ED" w14:textId="0BDB365D" w:rsidR="001B14AA" w:rsidRDefault="001B14AA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21D5186" w14:textId="7509A44E" w:rsidR="001B14AA" w:rsidRDefault="001B14AA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9F44456" w14:textId="7AEE42D9" w:rsidR="001B14AA" w:rsidRDefault="001B14AA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1877419" w14:textId="33268068" w:rsidR="001B14AA" w:rsidRDefault="001B14AA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6BF2DDF" w14:textId="4FC49295" w:rsidR="00A8260C" w:rsidRPr="005931CD" w:rsidRDefault="00943FB0" w:rsidP="001B14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8</w:t>
      </w:r>
    </w:p>
    <w:p w14:paraId="6F4F70E4" w14:textId="77777777" w:rsidR="00943FB0" w:rsidRPr="003550DB" w:rsidRDefault="00943FB0" w:rsidP="008236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5AAD376" w14:textId="04DF3FDE" w:rsidR="00FA4A7E" w:rsidRDefault="00FA4A7E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7</w:t>
      </w:r>
      <w:r w:rsidR="00434799">
        <w:rPr>
          <w:rFonts w:ascii="Times New Roman" w:hAnsi="Times New Roman" w:cs="Times New Roman"/>
          <w:sz w:val="28"/>
          <w:szCs w:val="28"/>
        </w:rPr>
        <w:t>.</w:t>
      </w:r>
      <w:r w:rsidR="003550DB" w:rsidRPr="003550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Для вычитывания адресов </w:t>
      </w:r>
      <w:r w:rsidR="004B553D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, добавленных в список </w:t>
      </w:r>
      <w:r w:rsidR="005349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оординатора в колонке слева под названием «Белый список», нажмите кнопку «</w:t>
      </w:r>
      <w:r w:rsidR="005349FF">
        <w:rPr>
          <w:rFonts w:ascii="Times New Roman" w:hAnsi="Times New Roman" w:cs="Times New Roman"/>
          <w:sz w:val="28"/>
          <w:szCs w:val="28"/>
        </w:rPr>
        <w:t>Считать</w:t>
      </w:r>
      <w:r>
        <w:rPr>
          <w:rFonts w:ascii="Times New Roman" w:hAnsi="Times New Roman" w:cs="Times New Roman"/>
          <w:sz w:val="28"/>
          <w:szCs w:val="28"/>
        </w:rPr>
        <w:t xml:space="preserve">», отобразятся </w:t>
      </w:r>
      <w:r w:rsidR="005349FF">
        <w:rPr>
          <w:rFonts w:ascii="Times New Roman" w:hAnsi="Times New Roman" w:cs="Times New Roman"/>
          <w:sz w:val="28"/>
          <w:szCs w:val="28"/>
        </w:rPr>
        <w:t xml:space="preserve">все адреса </w:t>
      </w:r>
      <w:r w:rsidR="004B553D">
        <w:rPr>
          <w:rFonts w:ascii="Times New Roman" w:hAnsi="Times New Roman" w:cs="Times New Roman"/>
          <w:sz w:val="28"/>
          <w:szCs w:val="28"/>
        </w:rPr>
        <w:t>ПУ</w:t>
      </w:r>
      <w:r w:rsidR="005349FF">
        <w:rPr>
          <w:rFonts w:ascii="Times New Roman" w:hAnsi="Times New Roman" w:cs="Times New Roman"/>
          <w:sz w:val="28"/>
          <w:szCs w:val="28"/>
        </w:rPr>
        <w:t>, ранее добавленные в список Координатора</w:t>
      </w:r>
      <w:r>
        <w:rPr>
          <w:rFonts w:ascii="Times New Roman" w:hAnsi="Times New Roman" w:cs="Times New Roman"/>
          <w:sz w:val="28"/>
          <w:szCs w:val="28"/>
        </w:rPr>
        <w:t xml:space="preserve"> (см. 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="00B2409F">
        <w:rPr>
          <w:rFonts w:ascii="Times New Roman" w:hAnsi="Times New Roman" w:cs="Times New Roman"/>
          <w:sz w:val="28"/>
          <w:szCs w:val="28"/>
        </w:rPr>
        <w:t>.</w:t>
      </w:r>
    </w:p>
    <w:p w14:paraId="4DE566F0" w14:textId="2665B390" w:rsidR="00FA4A7E" w:rsidRDefault="00FA4A7E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75BF22D" w14:textId="4D669644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39F9A72" w14:textId="4CF50F42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0573CF4" w14:textId="5DCA3EA5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2D23043" w14:textId="44923888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88F8A1B" w14:textId="75B1F955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7B735AD" w14:textId="5A931B2B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8861AFC" w14:textId="46EB0E85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7392" behindDoc="0" locked="0" layoutInCell="1" allowOverlap="1" wp14:anchorId="5EB5F4A6" wp14:editId="758551DE">
            <wp:simplePos x="0" y="0"/>
            <wp:positionH relativeFrom="margin">
              <wp:posOffset>813979</wp:posOffset>
            </wp:positionH>
            <wp:positionV relativeFrom="paragraph">
              <wp:posOffset>91168</wp:posOffset>
            </wp:positionV>
            <wp:extent cx="4532243" cy="3360383"/>
            <wp:effectExtent l="0" t="0" r="190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243" cy="336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F56C1" w14:textId="77777777" w:rsidR="00072522" w:rsidRDefault="00072522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4AAF20E" w14:textId="48A6F020" w:rsidR="00FA4A7E" w:rsidRDefault="00FA4A7E" w:rsidP="00FA4A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D15005D" w14:textId="7D8828D4" w:rsidR="00E07C60" w:rsidRDefault="00E07C60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9BBE49A" w14:textId="26F111AB" w:rsidR="00A02692" w:rsidRDefault="00A02692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83DA23E" w14:textId="452E915A" w:rsidR="00A02692" w:rsidRDefault="00A02692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F85E423" w14:textId="73E9C232" w:rsidR="00A02692" w:rsidRDefault="00A02692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E8DF4B9" w14:textId="25F7F56D" w:rsidR="00A02692" w:rsidRDefault="00A02692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6F22729" w14:textId="00025BF6" w:rsidR="00A02692" w:rsidRDefault="00A02692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2D53473" w14:textId="181CBEBD" w:rsidR="00A02692" w:rsidRDefault="00A02692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99A62A9" w14:textId="3A7C9CD5" w:rsidR="005349FF" w:rsidRDefault="005349FF" w:rsidP="00B60BB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849F0A1" w14:textId="20AAF7D0" w:rsidR="00A02692" w:rsidRPr="005931CD" w:rsidRDefault="00A02692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B51640">
        <w:rPr>
          <w:rFonts w:ascii="Times New Roman" w:hAnsi="Times New Roman" w:cs="Times New Roman"/>
          <w:sz w:val="28"/>
          <w:szCs w:val="28"/>
        </w:rPr>
        <w:t xml:space="preserve"> </w:t>
      </w:r>
      <w:r w:rsidR="005931CD" w:rsidRPr="005931CD">
        <w:rPr>
          <w:rFonts w:ascii="Times New Roman" w:hAnsi="Times New Roman" w:cs="Times New Roman"/>
          <w:sz w:val="28"/>
          <w:szCs w:val="28"/>
        </w:rPr>
        <w:t>9</w:t>
      </w:r>
    </w:p>
    <w:p w14:paraId="17A10398" w14:textId="59F1A520" w:rsidR="008A03BF" w:rsidRDefault="00072522" w:rsidP="008A03B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 wp14:anchorId="2B7C76B2" wp14:editId="7DB1FDB9">
            <wp:simplePos x="0" y="0"/>
            <wp:positionH relativeFrom="column">
              <wp:posOffset>911406</wp:posOffset>
            </wp:positionH>
            <wp:positionV relativeFrom="paragraph">
              <wp:posOffset>621302</wp:posOffset>
            </wp:positionV>
            <wp:extent cx="4292493" cy="419644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493" cy="419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3BF"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7</w:t>
      </w:r>
      <w:r w:rsidR="008A03BF">
        <w:rPr>
          <w:rFonts w:ascii="Times New Roman" w:hAnsi="Times New Roman" w:cs="Times New Roman"/>
          <w:sz w:val="28"/>
          <w:szCs w:val="28"/>
        </w:rPr>
        <w:t>.</w:t>
      </w:r>
      <w:r w:rsidR="003550DB" w:rsidRPr="003550DB">
        <w:rPr>
          <w:rFonts w:ascii="Times New Roman" w:hAnsi="Times New Roman" w:cs="Times New Roman"/>
          <w:sz w:val="28"/>
          <w:szCs w:val="28"/>
        </w:rPr>
        <w:t>4</w:t>
      </w:r>
      <w:r w:rsidR="008A03BF">
        <w:rPr>
          <w:rFonts w:ascii="Times New Roman" w:hAnsi="Times New Roman" w:cs="Times New Roman"/>
          <w:sz w:val="28"/>
          <w:szCs w:val="28"/>
        </w:rPr>
        <w:t xml:space="preserve"> Для добавления адреса </w:t>
      </w:r>
      <w:r w:rsidR="004B553D">
        <w:rPr>
          <w:rFonts w:ascii="Times New Roman" w:hAnsi="Times New Roman" w:cs="Times New Roman"/>
          <w:sz w:val="28"/>
          <w:szCs w:val="28"/>
        </w:rPr>
        <w:t>ПУ</w:t>
      </w:r>
      <w:r w:rsidR="008A03BF">
        <w:rPr>
          <w:rFonts w:ascii="Times New Roman" w:hAnsi="Times New Roman" w:cs="Times New Roman"/>
          <w:sz w:val="28"/>
          <w:szCs w:val="28"/>
        </w:rPr>
        <w:t xml:space="preserve"> в «Белый список», </w:t>
      </w:r>
      <w:r w:rsidR="005349FF">
        <w:rPr>
          <w:rFonts w:ascii="Times New Roman" w:hAnsi="Times New Roman" w:cs="Times New Roman"/>
          <w:sz w:val="28"/>
          <w:szCs w:val="28"/>
        </w:rPr>
        <w:t>впишите</w:t>
      </w:r>
      <w:r w:rsidR="008A03BF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8E06BA">
        <w:rPr>
          <w:rFonts w:ascii="Times New Roman" w:hAnsi="Times New Roman" w:cs="Times New Roman"/>
          <w:sz w:val="28"/>
          <w:szCs w:val="28"/>
        </w:rPr>
        <w:t>е</w:t>
      </w:r>
      <w:r w:rsidR="008A03BF">
        <w:rPr>
          <w:rFonts w:ascii="Times New Roman" w:hAnsi="Times New Roman" w:cs="Times New Roman"/>
          <w:sz w:val="28"/>
          <w:szCs w:val="28"/>
        </w:rPr>
        <w:t xml:space="preserve"> </w:t>
      </w:r>
      <w:r w:rsidR="008E06BA">
        <w:rPr>
          <w:rFonts w:ascii="Times New Roman" w:hAnsi="Times New Roman" w:cs="Times New Roman"/>
          <w:sz w:val="28"/>
          <w:szCs w:val="28"/>
        </w:rPr>
        <w:t>сетевые</w:t>
      </w:r>
      <w:r w:rsidR="008A03BF">
        <w:rPr>
          <w:rFonts w:ascii="Times New Roman" w:hAnsi="Times New Roman" w:cs="Times New Roman"/>
          <w:sz w:val="28"/>
          <w:szCs w:val="28"/>
        </w:rPr>
        <w:t xml:space="preserve"> адреса</w:t>
      </w:r>
      <w:r w:rsidR="00795CE0">
        <w:rPr>
          <w:rFonts w:ascii="Times New Roman" w:hAnsi="Times New Roman" w:cs="Times New Roman"/>
          <w:sz w:val="28"/>
          <w:szCs w:val="28"/>
        </w:rPr>
        <w:t xml:space="preserve"> вместо нулей</w:t>
      </w:r>
      <w:r w:rsidR="008A03BF">
        <w:rPr>
          <w:rFonts w:ascii="Times New Roman" w:hAnsi="Times New Roman" w:cs="Times New Roman"/>
          <w:sz w:val="28"/>
          <w:szCs w:val="28"/>
        </w:rPr>
        <w:t xml:space="preserve"> и нажмите кнопки «Запис</w:t>
      </w:r>
      <w:r w:rsidR="005349FF">
        <w:rPr>
          <w:rFonts w:ascii="Times New Roman" w:hAnsi="Times New Roman" w:cs="Times New Roman"/>
          <w:sz w:val="28"/>
          <w:szCs w:val="28"/>
        </w:rPr>
        <w:t>ать</w:t>
      </w:r>
      <w:r w:rsidR="008A03BF">
        <w:rPr>
          <w:rFonts w:ascii="Times New Roman" w:hAnsi="Times New Roman" w:cs="Times New Roman"/>
          <w:sz w:val="28"/>
          <w:szCs w:val="28"/>
        </w:rPr>
        <w:t>» (см. рис.</w:t>
      </w:r>
      <w:r w:rsidR="00B51640">
        <w:rPr>
          <w:rFonts w:ascii="Times New Roman" w:hAnsi="Times New Roman" w:cs="Times New Roman"/>
          <w:sz w:val="28"/>
          <w:szCs w:val="28"/>
        </w:rPr>
        <w:t xml:space="preserve"> </w:t>
      </w:r>
      <w:r w:rsidR="005931CD" w:rsidRPr="005931CD">
        <w:rPr>
          <w:rFonts w:ascii="Times New Roman" w:hAnsi="Times New Roman" w:cs="Times New Roman"/>
          <w:sz w:val="28"/>
          <w:szCs w:val="28"/>
        </w:rPr>
        <w:t>10</w:t>
      </w:r>
      <w:r w:rsidR="008A03BF">
        <w:rPr>
          <w:rFonts w:ascii="Times New Roman" w:hAnsi="Times New Roman" w:cs="Times New Roman"/>
          <w:sz w:val="28"/>
          <w:szCs w:val="28"/>
        </w:rPr>
        <w:t>).</w:t>
      </w:r>
    </w:p>
    <w:p w14:paraId="349CB782" w14:textId="32A084D8" w:rsidR="008A03BF" w:rsidRDefault="008A03BF" w:rsidP="008A03BF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A6F7FDA" w14:textId="26F002F6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88BB97" w14:textId="424A828D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91712F" w14:textId="1B6DBD7B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0B01668" w14:textId="169E71CD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5850B2" w14:textId="314ED3B9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1CB05B" w14:textId="24D6CDEE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A66374" w14:textId="3A0CD773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425586" w14:textId="5A477895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D7BD3D" w14:textId="4D24AB6F" w:rsidR="00795CE0" w:rsidRDefault="00795CE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F78AF81" w14:textId="639CD965" w:rsidR="005349FF" w:rsidRDefault="005349FF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40BD8F" w14:textId="77777777" w:rsidR="00072522" w:rsidRDefault="00072522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2C5197" w14:textId="77777777" w:rsidR="00072522" w:rsidRDefault="00072522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99BFFA" w14:textId="72B50FCE" w:rsidR="00795CE0" w:rsidRDefault="001D6B53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5931CD" w:rsidRPr="005931CD">
        <w:rPr>
          <w:rFonts w:ascii="Times New Roman" w:hAnsi="Times New Roman" w:cs="Times New Roman"/>
          <w:sz w:val="28"/>
          <w:szCs w:val="28"/>
        </w:rPr>
        <w:t>1</w:t>
      </w:r>
      <w:r w:rsidR="005931CD" w:rsidRPr="00C639E5">
        <w:rPr>
          <w:rFonts w:ascii="Times New Roman" w:hAnsi="Times New Roman" w:cs="Times New Roman"/>
          <w:sz w:val="28"/>
          <w:szCs w:val="28"/>
        </w:rPr>
        <w:t>0</w:t>
      </w:r>
    </w:p>
    <w:p w14:paraId="27A05482" w14:textId="4CD6CDAD" w:rsidR="00072522" w:rsidRDefault="00072522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9D4681" w14:textId="17A6A8D8" w:rsidR="00072522" w:rsidRDefault="00072522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A8221C" w14:textId="77777777" w:rsidR="00072522" w:rsidRPr="00C639E5" w:rsidRDefault="00072522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711F59" w14:textId="2CB3C9EF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2.7.5 Адреса можно загружать с помощью списка из таблицы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, для этого нажмите на кнопку </w:t>
      </w:r>
      <w:r w:rsidR="004905C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Сохранить.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proofErr w:type="spellEnd"/>
      <w:r w:rsidR="004905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появится путь </w:t>
      </w:r>
      <w:r w:rsidR="004905C4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сохран</w:t>
      </w:r>
      <w:r w:rsidR="004905C4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</w:t>
      </w:r>
      <w:r w:rsidR="004905C4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4905C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(см. рис. 11)</w:t>
      </w:r>
    </w:p>
    <w:p w14:paraId="6D4E895E" w14:textId="27B7192F" w:rsidR="00D020C3" w:rsidRDefault="00072522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6FF13AA4" wp14:editId="4E0FC283">
            <wp:simplePos x="0" y="0"/>
            <wp:positionH relativeFrom="margin">
              <wp:align>center</wp:align>
            </wp:positionH>
            <wp:positionV relativeFrom="paragraph">
              <wp:posOffset>9707</wp:posOffset>
            </wp:positionV>
            <wp:extent cx="5543550" cy="4110205"/>
            <wp:effectExtent l="0" t="0" r="0" b="508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2537F" w14:textId="20356921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D442970" w14:textId="02F15E97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F3B71E5" w14:textId="02D45B16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38E725C" w14:textId="5A9E92CF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DDA53C6" w14:textId="4BCCBB74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84039E5" w14:textId="0AD1F6A1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0F2EB30" w14:textId="7777EB41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9E9CD0C" w14:textId="0CA08F96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28B897F" w14:textId="5E2694B1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923360D" w14:textId="55152ED2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2B35D03" w14:textId="0A6D8342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0385D47" w14:textId="14219FE3" w:rsidR="00D020C3" w:rsidRDefault="00D020C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CB234AC" w14:textId="568617C6" w:rsidR="00D020C3" w:rsidRDefault="00D020C3" w:rsidP="00D02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11</w:t>
      </w:r>
    </w:p>
    <w:p w14:paraId="7EE168D1" w14:textId="345EC19A" w:rsidR="00D020C3" w:rsidRDefault="00DE0552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2.7.6 Откройте таблицу в той папке, в которой сохранили ее ранее, появится форма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DE0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которую можно </w:t>
      </w:r>
      <w:r w:rsidR="00055B30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адреса </w:t>
      </w:r>
      <w:r w:rsidR="004B553D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5B30">
        <w:rPr>
          <w:rFonts w:ascii="Times New Roman" w:hAnsi="Times New Roman" w:cs="Times New Roman"/>
          <w:sz w:val="28"/>
          <w:szCs w:val="28"/>
        </w:rPr>
        <w:t>Внесите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адреса и сохраните файл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DE055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см. Рис</w:t>
      </w:r>
      <w:r w:rsidRPr="00DE0552">
        <w:rPr>
          <w:rFonts w:ascii="Times New Roman" w:hAnsi="Times New Roman" w:cs="Times New Roman"/>
          <w:sz w:val="28"/>
          <w:szCs w:val="28"/>
        </w:rPr>
        <w:t xml:space="preserve"> 12)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C4EEC2" w14:textId="06B115F5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01F13B0E" wp14:editId="29236481">
            <wp:simplePos x="0" y="0"/>
            <wp:positionH relativeFrom="margin">
              <wp:posOffset>1289914</wp:posOffset>
            </wp:positionH>
            <wp:positionV relativeFrom="paragraph">
              <wp:posOffset>5080</wp:posOffset>
            </wp:positionV>
            <wp:extent cx="3708807" cy="3206929"/>
            <wp:effectExtent l="0" t="0" r="635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807" cy="320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AC0B4" w14:textId="19DF8A77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FCFBF3D" w14:textId="4FE84FFD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E518C08" w14:textId="3975D0B2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7D40292" w14:textId="1B7386F0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A0C6E3E" w14:textId="09EE1E30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F08CCDD" w14:textId="5FA80151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B4761C2" w14:textId="0C7E2772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EBBFD54" w14:textId="6CF27334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C3A7D1D" w14:textId="5ADE98AD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8940834" w14:textId="6BBFC05D" w:rsidR="00B926B3" w:rsidRDefault="00B926B3" w:rsidP="00B926B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12</w:t>
      </w:r>
    </w:p>
    <w:p w14:paraId="1F4DFD2E" w14:textId="50D99BCD" w:rsidR="00B926B3" w:rsidRDefault="00B926B3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1BC37F9" w14:textId="4238877D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A627599" w14:textId="43E43EA2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2.7.7 Для </w:t>
      </w:r>
      <w:proofErr w:type="spellStart"/>
      <w:r w:rsidR="00055B30">
        <w:rPr>
          <w:rFonts w:ascii="Times New Roman" w:hAnsi="Times New Roman" w:cs="Times New Roman"/>
          <w:sz w:val="28"/>
          <w:szCs w:val="28"/>
        </w:rPr>
        <w:t>добавлния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адресов из таблицы нажмите кнопку «Загрузить</w:t>
      </w:r>
      <w:r w:rsidRPr="00527D0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proofErr w:type="spellEnd"/>
      <w:r>
        <w:rPr>
          <w:rFonts w:ascii="Times New Roman" w:hAnsi="Times New Roman" w:cs="Times New Roman"/>
          <w:sz w:val="28"/>
          <w:szCs w:val="28"/>
        </w:rPr>
        <w:t>», автоматически откроется путь к ранее сохраненной таблице, затем нажмите кнопку «Открыть» (см. рис. 13).</w:t>
      </w:r>
    </w:p>
    <w:p w14:paraId="7EA6B3DA" w14:textId="795A4D18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0333F9D1" wp14:editId="6D5FDFF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864608" cy="3487474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08" cy="348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7D664" w14:textId="0E324D5C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EE435E9" w14:textId="4720A5C5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4DE3166" w14:textId="69EC2DCB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C7F7C96" w14:textId="0E763734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B5E4844" w14:textId="1192A8AE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504415B" w14:textId="42133053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37F35C5" w14:textId="508A225D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F366830" w14:textId="59B797A3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175460B" w14:textId="7C9D0615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14DC12A" w14:textId="45D34751" w:rsidR="00527D0A" w:rsidRDefault="00527D0A" w:rsidP="00D020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8A73300" w14:textId="2AFD32E0" w:rsidR="00094E82" w:rsidRDefault="00527D0A" w:rsidP="00527D0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13</w:t>
      </w:r>
    </w:p>
    <w:p w14:paraId="2F203EFA" w14:textId="32A0527A" w:rsidR="00527D0A" w:rsidRDefault="0007252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 wp14:anchorId="4672DA57" wp14:editId="00A99C2D">
            <wp:simplePos x="0" y="0"/>
            <wp:positionH relativeFrom="margin">
              <wp:align>center</wp:align>
            </wp:positionH>
            <wp:positionV relativeFrom="paragraph">
              <wp:posOffset>682534</wp:posOffset>
            </wp:positionV>
            <wp:extent cx="3698422" cy="3558109"/>
            <wp:effectExtent l="0" t="0" r="0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422" cy="355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E82">
        <w:rPr>
          <w:rFonts w:ascii="Times New Roman" w:hAnsi="Times New Roman" w:cs="Times New Roman"/>
          <w:sz w:val="28"/>
          <w:szCs w:val="28"/>
        </w:rPr>
        <w:t xml:space="preserve">2.7.8 Адреса из таблицы </w:t>
      </w:r>
      <w:r w:rsidR="00094E82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094E82" w:rsidRPr="00094E82">
        <w:rPr>
          <w:rFonts w:ascii="Times New Roman" w:hAnsi="Times New Roman" w:cs="Times New Roman"/>
          <w:sz w:val="28"/>
          <w:szCs w:val="28"/>
        </w:rPr>
        <w:t xml:space="preserve"> </w:t>
      </w:r>
      <w:r w:rsidR="00094E82">
        <w:rPr>
          <w:rFonts w:ascii="Times New Roman" w:hAnsi="Times New Roman" w:cs="Times New Roman"/>
          <w:sz w:val="28"/>
          <w:szCs w:val="28"/>
        </w:rPr>
        <w:t xml:space="preserve">будут добавлены в Белый список. Нажмите кнопку «Записать» для внесения адресов </w:t>
      </w:r>
      <w:r w:rsidR="00055B30">
        <w:rPr>
          <w:rFonts w:ascii="Times New Roman" w:hAnsi="Times New Roman" w:cs="Times New Roman"/>
          <w:sz w:val="28"/>
          <w:szCs w:val="28"/>
        </w:rPr>
        <w:t>ПУ</w:t>
      </w:r>
      <w:r w:rsidR="00094E82">
        <w:rPr>
          <w:rFonts w:ascii="Times New Roman" w:hAnsi="Times New Roman" w:cs="Times New Roman"/>
          <w:sz w:val="28"/>
          <w:szCs w:val="28"/>
        </w:rPr>
        <w:t xml:space="preserve"> в белый список координатора (см. рис. 14)</w:t>
      </w:r>
    </w:p>
    <w:p w14:paraId="51501332" w14:textId="7ED0FDAA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86CC64A" w14:textId="1FFFC52C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23BFCFB" w14:textId="4264F469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6014812" w14:textId="6A36B1E7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F53E32D" w14:textId="603F23A4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14732CD" w14:textId="5374D5B6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4378F0B" w14:textId="2277705D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B1E71AE" w14:textId="39FC0E82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5C55317" w14:textId="4E11663B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C8BCD36" w14:textId="6A4C5A0B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E275880" w14:textId="167AEDAF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FD1B7C" w14:textId="089D35B3" w:rsidR="00094E82" w:rsidRDefault="00333BFA" w:rsidP="00333B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14</w:t>
      </w:r>
    </w:p>
    <w:p w14:paraId="055332D0" w14:textId="63D11BEB" w:rsidR="00094E82" w:rsidRDefault="00094E82" w:rsidP="00094E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766BFCD" w14:textId="3B3D243C" w:rsidR="00F007B0" w:rsidRDefault="00F007B0" w:rsidP="00F007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27ED9"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8</w:t>
      </w:r>
      <w:r w:rsidRPr="00427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Строка «Адрес устройства» </w:t>
      </w:r>
      <w:r w:rsidR="008C75D2">
        <w:rPr>
          <w:rFonts w:ascii="Times New Roman" w:hAnsi="Times New Roman" w:cs="Times New Roman"/>
          <w:sz w:val="28"/>
          <w:szCs w:val="28"/>
        </w:rPr>
        <w:t xml:space="preserve">— это </w:t>
      </w:r>
      <w:r>
        <w:rPr>
          <w:rFonts w:ascii="Times New Roman" w:hAnsi="Times New Roman" w:cs="Times New Roman"/>
          <w:sz w:val="28"/>
          <w:szCs w:val="28"/>
        </w:rPr>
        <w:t xml:space="preserve">адрес устройства, у которого производится вычитывание таблицы маршрутов. По умолчанию установлен адрес координатора – 65534 (см. рис. </w:t>
      </w:r>
      <w:r w:rsidR="00D4101C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 Можно вычитать таблицу маршрутов любого</w:t>
      </w:r>
      <w:r w:rsidR="00474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32B">
        <w:rPr>
          <w:rFonts w:ascii="Times New Roman" w:hAnsi="Times New Roman" w:cs="Times New Roman"/>
          <w:sz w:val="28"/>
          <w:szCs w:val="28"/>
        </w:rPr>
        <w:t>Радио</w:t>
      </w:r>
      <w:r>
        <w:rPr>
          <w:rFonts w:ascii="Times New Roman" w:hAnsi="Times New Roman" w:cs="Times New Roman"/>
          <w:sz w:val="28"/>
          <w:szCs w:val="28"/>
        </w:rPr>
        <w:t>модуля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находящегося на связи, для этого нужно вписать его номер в поле «Адрес устройства»</w:t>
      </w:r>
      <w:r w:rsidR="00BF0D05">
        <w:rPr>
          <w:rFonts w:ascii="Times New Roman" w:hAnsi="Times New Roman" w:cs="Times New Roman"/>
          <w:sz w:val="28"/>
          <w:szCs w:val="28"/>
        </w:rPr>
        <w:t xml:space="preserve"> и нажать кнопку «Считать»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078C52" w14:textId="1438DB7A" w:rsidR="001B14AA" w:rsidRDefault="009965C9" w:rsidP="00F007B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27414F80" wp14:editId="51881D2C">
            <wp:simplePos x="0" y="0"/>
            <wp:positionH relativeFrom="column">
              <wp:posOffset>645187</wp:posOffset>
            </wp:positionH>
            <wp:positionV relativeFrom="paragraph">
              <wp:posOffset>68138</wp:posOffset>
            </wp:positionV>
            <wp:extent cx="4953663" cy="3378992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63" cy="337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8D71E" w14:textId="46BD64BF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C163DA" w14:textId="3B3006EE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2086BF" w14:textId="61E9440E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DE4472" w14:textId="7B39492B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F4BB62" w14:textId="3EB2C7AD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C55CB7" w14:textId="0B354501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82C893" w14:textId="695DE09A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557F0E" w14:textId="1CCE4CD7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F7F2C9" w14:textId="30DC33DF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29D36D" w14:textId="5A14321B" w:rsidR="00F007B0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DFBA4B" w14:textId="0AF71B28" w:rsidR="00F007B0" w:rsidRPr="005931CD" w:rsidRDefault="00F007B0" w:rsidP="00A026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D4101C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5</w:t>
      </w:r>
    </w:p>
    <w:p w14:paraId="10FAB3F4" w14:textId="39B6F81E" w:rsidR="00BF307B" w:rsidRDefault="009965C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 wp14:anchorId="5FD7319D" wp14:editId="6762A5AF">
            <wp:simplePos x="0" y="0"/>
            <wp:positionH relativeFrom="margin">
              <wp:posOffset>741874</wp:posOffset>
            </wp:positionH>
            <wp:positionV relativeFrom="paragraph">
              <wp:posOffset>952113</wp:posOffset>
            </wp:positionV>
            <wp:extent cx="4770755" cy="3253740"/>
            <wp:effectExtent l="0" t="0" r="0" b="381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07B"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9</w:t>
      </w:r>
      <w:r w:rsidR="00D13E81">
        <w:rPr>
          <w:rFonts w:ascii="Times New Roman" w:hAnsi="Times New Roman" w:cs="Times New Roman"/>
          <w:sz w:val="28"/>
          <w:szCs w:val="28"/>
        </w:rPr>
        <w:t xml:space="preserve"> Для просмотра построенных маршрутов </w:t>
      </w:r>
      <w:r w:rsidR="00586D61">
        <w:rPr>
          <w:rFonts w:ascii="Times New Roman" w:hAnsi="Times New Roman" w:cs="Times New Roman"/>
          <w:sz w:val="28"/>
          <w:szCs w:val="28"/>
        </w:rPr>
        <w:t xml:space="preserve">нажмите </w:t>
      </w:r>
      <w:r w:rsidR="00D13E81">
        <w:rPr>
          <w:rFonts w:ascii="Times New Roman" w:hAnsi="Times New Roman" w:cs="Times New Roman"/>
          <w:sz w:val="28"/>
          <w:szCs w:val="28"/>
        </w:rPr>
        <w:t xml:space="preserve">кнопку «Считать» под колонкой по центру «Таблица маршрутизации», будут указаны маршруты </w:t>
      </w:r>
      <w:r w:rsidR="00935172">
        <w:rPr>
          <w:rFonts w:ascii="Times New Roman" w:hAnsi="Times New Roman" w:cs="Times New Roman"/>
          <w:sz w:val="28"/>
          <w:szCs w:val="28"/>
        </w:rPr>
        <w:t xml:space="preserve">от координатора до </w:t>
      </w:r>
      <w:proofErr w:type="spellStart"/>
      <w:r w:rsidR="0047432B">
        <w:rPr>
          <w:rFonts w:ascii="Times New Roman" w:hAnsi="Times New Roman" w:cs="Times New Roman"/>
          <w:sz w:val="28"/>
          <w:szCs w:val="28"/>
        </w:rPr>
        <w:t>радио</w:t>
      </w:r>
      <w:r w:rsidR="00935172">
        <w:rPr>
          <w:rFonts w:ascii="Times New Roman" w:hAnsi="Times New Roman" w:cs="Times New Roman"/>
          <w:sz w:val="28"/>
          <w:szCs w:val="28"/>
        </w:rPr>
        <w:t>модулей</w:t>
      </w:r>
      <w:proofErr w:type="spellEnd"/>
      <w:r w:rsidR="00935172">
        <w:rPr>
          <w:rFonts w:ascii="Times New Roman" w:hAnsi="Times New Roman" w:cs="Times New Roman"/>
          <w:sz w:val="28"/>
          <w:szCs w:val="28"/>
        </w:rPr>
        <w:t xml:space="preserve">, добавленных в белый список (с которыми удалось </w:t>
      </w:r>
      <w:r w:rsidR="00CD4F0D">
        <w:rPr>
          <w:rFonts w:ascii="Times New Roman" w:hAnsi="Times New Roman" w:cs="Times New Roman"/>
          <w:sz w:val="28"/>
          <w:szCs w:val="28"/>
        </w:rPr>
        <w:t>установить</w:t>
      </w:r>
      <w:r w:rsidR="00935172">
        <w:rPr>
          <w:rFonts w:ascii="Times New Roman" w:hAnsi="Times New Roman" w:cs="Times New Roman"/>
          <w:sz w:val="28"/>
          <w:szCs w:val="28"/>
        </w:rPr>
        <w:t xml:space="preserve"> </w:t>
      </w:r>
      <w:r w:rsidR="00586D61">
        <w:rPr>
          <w:rFonts w:ascii="Times New Roman" w:hAnsi="Times New Roman" w:cs="Times New Roman"/>
          <w:sz w:val="28"/>
          <w:szCs w:val="28"/>
        </w:rPr>
        <w:t>связь</w:t>
      </w:r>
      <w:r w:rsidR="00935172">
        <w:rPr>
          <w:rFonts w:ascii="Times New Roman" w:hAnsi="Times New Roman" w:cs="Times New Roman"/>
          <w:sz w:val="28"/>
          <w:szCs w:val="28"/>
        </w:rPr>
        <w:t xml:space="preserve">, (см. рис. </w:t>
      </w:r>
      <w:r w:rsidR="004F460B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6</w:t>
      </w:r>
      <w:r w:rsidR="00DB3C4B">
        <w:rPr>
          <w:rFonts w:ascii="Times New Roman" w:hAnsi="Times New Roman" w:cs="Times New Roman"/>
          <w:sz w:val="28"/>
          <w:szCs w:val="28"/>
        </w:rPr>
        <w:t>)</w:t>
      </w:r>
      <w:r w:rsidR="00935172">
        <w:rPr>
          <w:rFonts w:ascii="Times New Roman" w:hAnsi="Times New Roman" w:cs="Times New Roman"/>
          <w:sz w:val="28"/>
          <w:szCs w:val="28"/>
        </w:rPr>
        <w:t>)</w:t>
      </w:r>
      <w:r w:rsidR="00103539">
        <w:rPr>
          <w:rFonts w:ascii="Times New Roman" w:hAnsi="Times New Roman" w:cs="Times New Roman"/>
          <w:sz w:val="28"/>
          <w:szCs w:val="28"/>
        </w:rPr>
        <w:t>.</w:t>
      </w:r>
    </w:p>
    <w:p w14:paraId="7CD64FE9" w14:textId="618EAE06" w:rsidR="00B25E69" w:rsidRDefault="00B25E6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4C4874B" w14:textId="77777777" w:rsidR="00B25E69" w:rsidRDefault="00B25E6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2872695" w14:textId="77777777" w:rsidR="00B25E69" w:rsidRDefault="00B25E6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5DFEFE7" w14:textId="77777777" w:rsidR="00B25E69" w:rsidRDefault="00B25E6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B035F97" w14:textId="77777777" w:rsidR="00B25E69" w:rsidRDefault="00B25E6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B76E233" w14:textId="77777777" w:rsidR="00B25E69" w:rsidRDefault="00B25E6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AD076CD" w14:textId="77777777" w:rsidR="00103539" w:rsidRDefault="0010353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A6A59C2" w14:textId="77777777" w:rsidR="00103539" w:rsidRDefault="0010353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D0245AA" w14:textId="77777777" w:rsidR="00103539" w:rsidRDefault="0010353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B374A99" w14:textId="77777777" w:rsidR="00103539" w:rsidRDefault="00103539" w:rsidP="00BF30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335A022" w14:textId="217B38EE" w:rsidR="00103539" w:rsidRPr="005931CD" w:rsidRDefault="00103539" w:rsidP="0010353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Рис. </w:t>
      </w:r>
      <w:r w:rsidR="004F460B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6</w:t>
      </w:r>
    </w:p>
    <w:p w14:paraId="3B4CF5F1" w14:textId="1EC87ECD" w:rsidR="00D32769" w:rsidRDefault="00D32769" w:rsidP="00D3276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14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Столбец «Адрес» - отображает </w:t>
      </w:r>
      <w:r w:rsidR="0005622A">
        <w:rPr>
          <w:rFonts w:ascii="Times New Roman" w:hAnsi="Times New Roman" w:cs="Times New Roman"/>
          <w:sz w:val="28"/>
          <w:szCs w:val="28"/>
        </w:rPr>
        <w:t xml:space="preserve">сетевой адрес </w:t>
      </w:r>
      <w:r w:rsidR="009916E8">
        <w:rPr>
          <w:rFonts w:ascii="Times New Roman" w:hAnsi="Times New Roman" w:cs="Times New Roman"/>
          <w:sz w:val="28"/>
          <w:szCs w:val="28"/>
        </w:rPr>
        <w:t>ПУ</w:t>
      </w:r>
      <w:r w:rsidR="000562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22A">
        <w:rPr>
          <w:rFonts w:ascii="Times New Roman" w:hAnsi="Times New Roman" w:cs="Times New Roman"/>
          <w:sz w:val="28"/>
          <w:szCs w:val="28"/>
        </w:rPr>
        <w:t>с которым установлена связь</w:t>
      </w:r>
    </w:p>
    <w:p w14:paraId="1284043C" w14:textId="5F5571FA" w:rsidR="00D32769" w:rsidRDefault="00691415" w:rsidP="00D3276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.2 </w:t>
      </w:r>
      <w:r w:rsidR="00D32769">
        <w:rPr>
          <w:rFonts w:ascii="Times New Roman" w:hAnsi="Times New Roman" w:cs="Times New Roman"/>
          <w:sz w:val="28"/>
          <w:szCs w:val="28"/>
        </w:rPr>
        <w:t>«Ретранслятор» - отображает</w:t>
      </w:r>
      <w:r w:rsidR="00AD09D4" w:rsidRPr="00AD09D4">
        <w:rPr>
          <w:rFonts w:ascii="Times New Roman" w:hAnsi="Times New Roman" w:cs="Times New Roman"/>
          <w:sz w:val="28"/>
          <w:szCs w:val="28"/>
        </w:rPr>
        <w:t xml:space="preserve"> </w:t>
      </w:r>
      <w:r w:rsidR="0005622A">
        <w:rPr>
          <w:rFonts w:ascii="Times New Roman" w:hAnsi="Times New Roman" w:cs="Times New Roman"/>
          <w:sz w:val="28"/>
          <w:szCs w:val="28"/>
        </w:rPr>
        <w:t xml:space="preserve">сетевой адрес </w:t>
      </w:r>
      <w:proofErr w:type="spellStart"/>
      <w:r w:rsidR="0005622A">
        <w:rPr>
          <w:rFonts w:ascii="Times New Roman" w:hAnsi="Times New Roman" w:cs="Times New Roman"/>
          <w:sz w:val="28"/>
          <w:szCs w:val="28"/>
        </w:rPr>
        <w:t>радиомодуля</w:t>
      </w:r>
      <w:proofErr w:type="spellEnd"/>
      <w:r w:rsidR="0005622A">
        <w:rPr>
          <w:rFonts w:ascii="Times New Roman" w:hAnsi="Times New Roman" w:cs="Times New Roman"/>
          <w:sz w:val="28"/>
          <w:szCs w:val="28"/>
        </w:rPr>
        <w:t xml:space="preserve"> ближайшего к координатору, через котор</w:t>
      </w:r>
      <w:r w:rsidR="00EC323E">
        <w:rPr>
          <w:rFonts w:ascii="Times New Roman" w:hAnsi="Times New Roman" w:cs="Times New Roman"/>
          <w:sz w:val="28"/>
          <w:szCs w:val="28"/>
        </w:rPr>
        <w:t>ый</w:t>
      </w:r>
      <w:r w:rsidR="0005622A">
        <w:rPr>
          <w:rFonts w:ascii="Times New Roman" w:hAnsi="Times New Roman" w:cs="Times New Roman"/>
          <w:sz w:val="28"/>
          <w:szCs w:val="28"/>
        </w:rPr>
        <w:t xml:space="preserve"> построена ретрансляция</w:t>
      </w:r>
      <w:r w:rsidR="00FF5804" w:rsidRPr="00FF5804">
        <w:rPr>
          <w:rFonts w:ascii="Times New Roman" w:hAnsi="Times New Roman" w:cs="Times New Roman"/>
          <w:sz w:val="28"/>
          <w:szCs w:val="28"/>
        </w:rPr>
        <w:t xml:space="preserve"> (</w:t>
      </w:r>
      <w:r w:rsidR="00FF5804">
        <w:rPr>
          <w:rFonts w:ascii="Times New Roman" w:hAnsi="Times New Roman" w:cs="Times New Roman"/>
          <w:sz w:val="28"/>
          <w:szCs w:val="28"/>
        </w:rPr>
        <w:t xml:space="preserve">если столбец «Адрес» и «Ретранслятор» </w:t>
      </w:r>
      <w:proofErr w:type="gramStart"/>
      <w:r w:rsidR="00FF5804">
        <w:rPr>
          <w:rFonts w:ascii="Times New Roman" w:hAnsi="Times New Roman" w:cs="Times New Roman"/>
          <w:sz w:val="28"/>
          <w:szCs w:val="28"/>
        </w:rPr>
        <w:t>повторяется</w:t>
      </w:r>
      <w:proofErr w:type="gramEnd"/>
      <w:r w:rsidR="00EC323E">
        <w:rPr>
          <w:rFonts w:ascii="Times New Roman" w:hAnsi="Times New Roman" w:cs="Times New Roman"/>
          <w:sz w:val="28"/>
          <w:szCs w:val="28"/>
        </w:rPr>
        <w:t xml:space="preserve"> то ретрансляция в маршруте отсутствует</w:t>
      </w:r>
      <w:r w:rsidR="00FF5804">
        <w:rPr>
          <w:rFonts w:ascii="Times New Roman" w:hAnsi="Times New Roman" w:cs="Times New Roman"/>
          <w:sz w:val="28"/>
          <w:szCs w:val="28"/>
        </w:rPr>
        <w:t>)</w:t>
      </w:r>
      <w:r w:rsidR="00AD09D4">
        <w:rPr>
          <w:rFonts w:ascii="Times New Roman" w:hAnsi="Times New Roman" w:cs="Times New Roman"/>
          <w:sz w:val="28"/>
          <w:szCs w:val="28"/>
        </w:rPr>
        <w:t>.</w:t>
      </w:r>
    </w:p>
    <w:p w14:paraId="6DA32891" w14:textId="7F48EAD7" w:rsidR="00AD09D4" w:rsidRDefault="00691415" w:rsidP="00D3276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.3 </w:t>
      </w:r>
      <w:r w:rsidR="00AD09D4">
        <w:rPr>
          <w:rFonts w:ascii="Times New Roman" w:hAnsi="Times New Roman" w:cs="Times New Roman"/>
          <w:sz w:val="28"/>
          <w:szCs w:val="28"/>
        </w:rPr>
        <w:t>«</w:t>
      </w:r>
      <w:r w:rsidR="00AD09D4">
        <w:rPr>
          <w:rFonts w:ascii="Times New Roman" w:hAnsi="Times New Roman" w:cs="Times New Roman"/>
          <w:sz w:val="28"/>
          <w:szCs w:val="28"/>
          <w:lang w:val="en-US"/>
        </w:rPr>
        <w:t>LQI</w:t>
      </w:r>
      <w:r w:rsidR="00AD09D4">
        <w:rPr>
          <w:rFonts w:ascii="Times New Roman" w:hAnsi="Times New Roman" w:cs="Times New Roman"/>
          <w:sz w:val="28"/>
          <w:szCs w:val="28"/>
        </w:rPr>
        <w:t xml:space="preserve">» - </w:t>
      </w:r>
      <w:r w:rsidR="008707A1">
        <w:rPr>
          <w:rFonts w:ascii="Times New Roman" w:hAnsi="Times New Roman" w:cs="Times New Roman"/>
          <w:sz w:val="28"/>
          <w:szCs w:val="28"/>
        </w:rPr>
        <w:t>качество маршрута от 0 до 255 (где, 0 - худший, 255 - лучший)</w:t>
      </w:r>
      <w:r w:rsidR="003B1C89">
        <w:rPr>
          <w:rFonts w:ascii="Times New Roman" w:hAnsi="Times New Roman" w:cs="Times New Roman"/>
          <w:sz w:val="28"/>
          <w:szCs w:val="28"/>
        </w:rPr>
        <w:t>.</w:t>
      </w:r>
    </w:p>
    <w:p w14:paraId="6125431F" w14:textId="0E2C2DC1" w:rsidR="0000273E" w:rsidRDefault="003B1C89" w:rsidP="00D7471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0DB" w:rsidRPr="003550D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.4 «</w:t>
      </w:r>
      <w:r>
        <w:rPr>
          <w:rFonts w:ascii="Times New Roman" w:hAnsi="Times New Roman" w:cs="Times New Roman"/>
          <w:sz w:val="28"/>
          <w:szCs w:val="28"/>
          <w:lang w:val="en-US"/>
        </w:rPr>
        <w:t>QLT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gramStart"/>
      <w:r w:rsidR="00B46A2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46A29" w:rsidRPr="00B46A29">
        <w:rPr>
          <w:rFonts w:ascii="Times New Roman" w:hAnsi="Times New Roman" w:cs="Times New Roman"/>
          <w:sz w:val="28"/>
          <w:szCs w:val="28"/>
        </w:rPr>
        <w:t>:</w:t>
      </w:r>
      <w:r w:rsidR="00B46A29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gramEnd"/>
      <w:r w:rsidR="00B46A29">
        <w:rPr>
          <w:rFonts w:ascii="Times New Roman" w:hAnsi="Times New Roman" w:cs="Times New Roman"/>
          <w:sz w:val="28"/>
          <w:szCs w:val="28"/>
        </w:rPr>
        <w:t>, где «</w:t>
      </w:r>
      <w:r w:rsidR="00B46A2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B46A29">
        <w:rPr>
          <w:rFonts w:ascii="Times New Roman" w:hAnsi="Times New Roman" w:cs="Times New Roman"/>
          <w:sz w:val="28"/>
          <w:szCs w:val="28"/>
        </w:rPr>
        <w:t>»</w:t>
      </w:r>
      <w:r w:rsidR="00B46A29" w:rsidRPr="00B46A2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количество оставшихся попыток обращения к модулю</w:t>
      </w:r>
      <w:r w:rsidR="00B46A29">
        <w:rPr>
          <w:rFonts w:ascii="Times New Roman" w:hAnsi="Times New Roman" w:cs="Times New Roman"/>
          <w:sz w:val="28"/>
          <w:szCs w:val="28"/>
        </w:rPr>
        <w:t xml:space="preserve">, «х» - </w:t>
      </w:r>
      <w:r>
        <w:rPr>
          <w:rFonts w:ascii="Times New Roman" w:hAnsi="Times New Roman" w:cs="Times New Roman"/>
          <w:sz w:val="28"/>
          <w:szCs w:val="28"/>
        </w:rPr>
        <w:t xml:space="preserve">время в минутах до начала запуска таймера перестроения маршрута. </w:t>
      </w:r>
    </w:p>
    <w:p w14:paraId="4FE40A1F" w14:textId="77777777" w:rsidR="00D7471D" w:rsidRDefault="00D7471D" w:rsidP="00D7471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860EDE5" w14:textId="61773F0B" w:rsidR="00620B07" w:rsidRDefault="00A300C7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0B07">
        <w:rPr>
          <w:rFonts w:ascii="Times New Roman" w:hAnsi="Times New Roman" w:cs="Times New Roman"/>
          <w:sz w:val="28"/>
          <w:szCs w:val="28"/>
        </w:rPr>
        <w:t>. Проверка связи.</w:t>
      </w:r>
    </w:p>
    <w:p w14:paraId="19933CEA" w14:textId="63611F37" w:rsidR="00620B07" w:rsidRDefault="00A300C7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0B07">
        <w:rPr>
          <w:rFonts w:ascii="Times New Roman" w:hAnsi="Times New Roman" w:cs="Times New Roman"/>
          <w:sz w:val="28"/>
          <w:szCs w:val="28"/>
        </w:rPr>
        <w:t xml:space="preserve">.1 Можно произвести проверку связи между устройствами, а также </w:t>
      </w:r>
      <w:r w:rsidR="00E40877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620B07">
        <w:rPr>
          <w:rFonts w:ascii="Times New Roman" w:hAnsi="Times New Roman" w:cs="Times New Roman"/>
          <w:sz w:val="28"/>
          <w:szCs w:val="28"/>
        </w:rPr>
        <w:t>уровни сигнала</w:t>
      </w:r>
      <w:r w:rsidR="0071589C">
        <w:rPr>
          <w:rFonts w:ascii="Times New Roman" w:hAnsi="Times New Roman" w:cs="Times New Roman"/>
          <w:sz w:val="28"/>
          <w:szCs w:val="28"/>
        </w:rPr>
        <w:t xml:space="preserve"> и </w:t>
      </w:r>
      <w:r w:rsidR="00633D0E">
        <w:rPr>
          <w:rFonts w:ascii="Times New Roman" w:hAnsi="Times New Roman" w:cs="Times New Roman"/>
          <w:sz w:val="28"/>
          <w:szCs w:val="28"/>
        </w:rPr>
        <w:t>маршрут</w:t>
      </w:r>
      <w:r w:rsidR="004D0209">
        <w:rPr>
          <w:rFonts w:ascii="Times New Roman" w:hAnsi="Times New Roman" w:cs="Times New Roman"/>
          <w:sz w:val="28"/>
          <w:szCs w:val="28"/>
        </w:rPr>
        <w:t xml:space="preserve"> до указанного ПУ</w:t>
      </w:r>
      <w:r w:rsidR="00620B07">
        <w:rPr>
          <w:rFonts w:ascii="Times New Roman" w:hAnsi="Times New Roman" w:cs="Times New Roman"/>
          <w:sz w:val="28"/>
          <w:szCs w:val="28"/>
        </w:rPr>
        <w:t>.</w:t>
      </w:r>
    </w:p>
    <w:p w14:paraId="1589415A" w14:textId="37F47854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связи можно осуществлять в 2 протоколах: </w:t>
      </w:r>
      <w:r>
        <w:rPr>
          <w:rFonts w:ascii="Times New Roman" w:hAnsi="Times New Roman" w:cs="Times New Roman"/>
          <w:sz w:val="28"/>
          <w:szCs w:val="28"/>
          <w:lang w:val="en-US"/>
        </w:rPr>
        <w:t>RF</w:t>
      </w:r>
      <w:r w:rsidRPr="00C07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DLMS</w:t>
      </w:r>
      <w:r>
        <w:rPr>
          <w:rFonts w:ascii="Times New Roman" w:hAnsi="Times New Roman" w:cs="Times New Roman"/>
          <w:sz w:val="28"/>
          <w:szCs w:val="28"/>
        </w:rPr>
        <w:t xml:space="preserve"> (см. рис. </w:t>
      </w:r>
      <w:r w:rsidR="0016430A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1E8A3A5" w14:textId="6E751DEA" w:rsidR="00C07BA1" w:rsidRDefault="009965C9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0FFEB504" wp14:editId="1FF48F94">
            <wp:simplePos x="0" y="0"/>
            <wp:positionH relativeFrom="column">
              <wp:posOffset>422551</wp:posOffset>
            </wp:positionH>
            <wp:positionV relativeFrom="paragraph">
              <wp:posOffset>109413</wp:posOffset>
            </wp:positionV>
            <wp:extent cx="5311472" cy="3601795"/>
            <wp:effectExtent l="0" t="0" r="381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72" cy="36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5D973" w14:textId="37F288C1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13D2F1D" w14:textId="734527DA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F16B880" w14:textId="65B0EC53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F672696" w14:textId="43401AB0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D4CB5BF" w14:textId="52E511C3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8E75A94" w14:textId="1E8AB975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AF9813D" w14:textId="60DFE2CA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80C533A" w14:textId="5BE18480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A517AF" w14:textId="598A9812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4F8E25A" w14:textId="4B105B2E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D86CE4C" w14:textId="076FA634" w:rsidR="00C07BA1" w:rsidRDefault="00C07BA1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6602C7D" w14:textId="2C9F46F3" w:rsidR="00C07BA1" w:rsidRDefault="00C07BA1" w:rsidP="00C07BA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16430A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7</w:t>
      </w:r>
    </w:p>
    <w:p w14:paraId="6C9C30B4" w14:textId="69A2364C" w:rsidR="00C07BA1" w:rsidRPr="00FA2AB8" w:rsidRDefault="003550DB" w:rsidP="005924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50DB">
        <w:rPr>
          <w:rFonts w:ascii="Times New Roman" w:hAnsi="Times New Roman" w:cs="Times New Roman"/>
          <w:sz w:val="28"/>
          <w:szCs w:val="28"/>
        </w:rPr>
        <w:t>3</w:t>
      </w:r>
      <w:r w:rsidR="0059242D">
        <w:rPr>
          <w:rFonts w:ascii="Times New Roman" w:hAnsi="Times New Roman" w:cs="Times New Roman"/>
          <w:sz w:val="28"/>
          <w:szCs w:val="28"/>
        </w:rPr>
        <w:t xml:space="preserve">.1.1 </w:t>
      </w:r>
      <w:r w:rsidR="0059242D">
        <w:rPr>
          <w:rFonts w:ascii="Times New Roman" w:hAnsi="Times New Roman" w:cs="Times New Roman"/>
          <w:sz w:val="28"/>
          <w:szCs w:val="28"/>
          <w:lang w:val="en-US"/>
        </w:rPr>
        <w:t>RF</w:t>
      </w:r>
      <w:r w:rsidR="0059242D" w:rsidRPr="0059242D">
        <w:rPr>
          <w:rFonts w:ascii="Times New Roman" w:hAnsi="Times New Roman" w:cs="Times New Roman"/>
          <w:sz w:val="28"/>
          <w:szCs w:val="28"/>
        </w:rPr>
        <w:t xml:space="preserve">- </w:t>
      </w:r>
      <w:r w:rsidR="0059242D">
        <w:rPr>
          <w:rFonts w:ascii="Times New Roman" w:hAnsi="Times New Roman" w:cs="Times New Roman"/>
          <w:sz w:val="28"/>
          <w:szCs w:val="28"/>
        </w:rPr>
        <w:t>внутренний протокол ИРФМИТ, предназначен для проверки устойчивости связи без «</w:t>
      </w:r>
      <w:proofErr w:type="spellStart"/>
      <w:r w:rsidR="0059242D">
        <w:rPr>
          <w:rFonts w:ascii="Times New Roman" w:hAnsi="Times New Roman" w:cs="Times New Roman"/>
          <w:sz w:val="28"/>
          <w:szCs w:val="28"/>
        </w:rPr>
        <w:t>переповторов</w:t>
      </w:r>
      <w:proofErr w:type="spellEnd"/>
      <w:r w:rsidR="0059242D">
        <w:rPr>
          <w:rFonts w:ascii="Times New Roman" w:hAnsi="Times New Roman" w:cs="Times New Roman"/>
          <w:sz w:val="28"/>
          <w:szCs w:val="28"/>
        </w:rPr>
        <w:t xml:space="preserve">». Отображает мощность сигнала в </w:t>
      </w:r>
      <w:r w:rsidR="0059242D">
        <w:rPr>
          <w:rFonts w:ascii="Times New Roman" w:hAnsi="Times New Roman" w:cs="Times New Roman"/>
          <w:sz w:val="28"/>
          <w:szCs w:val="28"/>
          <w:lang w:val="en-US"/>
        </w:rPr>
        <w:t>RSSI</w:t>
      </w:r>
      <w:r w:rsidR="0059242D" w:rsidRPr="0059242D">
        <w:rPr>
          <w:rFonts w:ascii="Times New Roman" w:hAnsi="Times New Roman" w:cs="Times New Roman"/>
          <w:sz w:val="28"/>
          <w:szCs w:val="28"/>
        </w:rPr>
        <w:t xml:space="preserve">. </w:t>
      </w:r>
      <w:r w:rsidR="0059242D">
        <w:rPr>
          <w:rFonts w:ascii="Times New Roman" w:hAnsi="Times New Roman" w:cs="Times New Roman"/>
          <w:sz w:val="28"/>
          <w:szCs w:val="28"/>
        </w:rPr>
        <w:t xml:space="preserve">Чем значение </w:t>
      </w:r>
      <w:r w:rsidR="0059242D">
        <w:rPr>
          <w:rFonts w:ascii="Times New Roman" w:hAnsi="Times New Roman" w:cs="Times New Roman"/>
          <w:sz w:val="28"/>
          <w:szCs w:val="28"/>
          <w:lang w:val="en-US"/>
        </w:rPr>
        <w:t>RSSI</w:t>
      </w:r>
      <w:r w:rsidR="0059242D" w:rsidRPr="0059242D">
        <w:rPr>
          <w:rFonts w:ascii="Times New Roman" w:hAnsi="Times New Roman" w:cs="Times New Roman"/>
          <w:sz w:val="28"/>
          <w:szCs w:val="28"/>
        </w:rPr>
        <w:t xml:space="preserve"> </w:t>
      </w:r>
      <w:r w:rsidR="0059242D">
        <w:rPr>
          <w:rFonts w:ascii="Times New Roman" w:hAnsi="Times New Roman" w:cs="Times New Roman"/>
          <w:sz w:val="28"/>
          <w:szCs w:val="28"/>
        </w:rPr>
        <w:t>меньше, тем связь лучше.</w:t>
      </w:r>
      <w:r w:rsidR="0059242D" w:rsidRPr="00FA2A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5F4732" w14:textId="2712DC8B" w:rsidR="0059242D" w:rsidRPr="0059242D" w:rsidRDefault="0059242D" w:rsidP="005924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9242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для работы по протоколу </w:t>
      </w:r>
      <w:r>
        <w:rPr>
          <w:rFonts w:ascii="Times New Roman" w:hAnsi="Times New Roman" w:cs="Times New Roman"/>
          <w:sz w:val="28"/>
          <w:szCs w:val="28"/>
          <w:lang w:val="en-US"/>
        </w:rPr>
        <w:t>RF</w:t>
      </w:r>
      <w:r w:rsidRPr="0059242D">
        <w:rPr>
          <w:rFonts w:ascii="Times New Roman" w:hAnsi="Times New Roman" w:cs="Times New Roman"/>
          <w:sz w:val="28"/>
          <w:szCs w:val="28"/>
        </w:rPr>
        <w:t xml:space="preserve">, </w:t>
      </w:r>
      <w:r w:rsidR="009916E8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сперва должен зарегистрироваться в «Таблице маршрутизации» Координатора</w:t>
      </w:r>
      <w:r w:rsidR="00B01910">
        <w:rPr>
          <w:rFonts w:ascii="Times New Roman" w:hAnsi="Times New Roman" w:cs="Times New Roman"/>
          <w:sz w:val="28"/>
          <w:szCs w:val="28"/>
        </w:rPr>
        <w:t xml:space="preserve"> (см. п. 2.</w:t>
      </w:r>
      <w:r w:rsidR="00EC29B8" w:rsidRPr="00C91B28">
        <w:rPr>
          <w:rFonts w:ascii="Times New Roman" w:hAnsi="Times New Roman" w:cs="Times New Roman"/>
          <w:sz w:val="28"/>
          <w:szCs w:val="28"/>
        </w:rPr>
        <w:t>9</w:t>
      </w:r>
      <w:r w:rsidR="00B01910">
        <w:rPr>
          <w:rFonts w:ascii="Times New Roman" w:hAnsi="Times New Roman" w:cs="Times New Roman"/>
          <w:sz w:val="28"/>
          <w:szCs w:val="28"/>
        </w:rPr>
        <w:t xml:space="preserve">) и должен быть занесен в «Белый список» (см. п. </w:t>
      </w:r>
      <w:r w:rsidR="00CC165B">
        <w:rPr>
          <w:rFonts w:ascii="Times New Roman" w:hAnsi="Times New Roman" w:cs="Times New Roman"/>
          <w:sz w:val="28"/>
          <w:szCs w:val="28"/>
        </w:rPr>
        <w:t>2.</w:t>
      </w:r>
      <w:r w:rsidR="00EC29B8" w:rsidRPr="00EC29B8">
        <w:rPr>
          <w:rFonts w:ascii="Times New Roman" w:hAnsi="Times New Roman" w:cs="Times New Roman"/>
          <w:sz w:val="28"/>
          <w:szCs w:val="28"/>
        </w:rPr>
        <w:t>7</w:t>
      </w:r>
      <w:r w:rsidR="00CC165B">
        <w:rPr>
          <w:rFonts w:ascii="Times New Roman" w:hAnsi="Times New Roman" w:cs="Times New Roman"/>
          <w:sz w:val="28"/>
          <w:szCs w:val="28"/>
        </w:rPr>
        <w:t>.3)</w:t>
      </w:r>
      <w:r w:rsidR="00D22961">
        <w:rPr>
          <w:rFonts w:ascii="Times New Roman" w:hAnsi="Times New Roman" w:cs="Times New Roman"/>
          <w:sz w:val="28"/>
          <w:szCs w:val="28"/>
        </w:rPr>
        <w:t>.</w:t>
      </w:r>
    </w:p>
    <w:p w14:paraId="14404913" w14:textId="14C18FB9" w:rsidR="0059242D" w:rsidRDefault="003550DB" w:rsidP="005924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50DB">
        <w:rPr>
          <w:rFonts w:ascii="Times New Roman" w:hAnsi="Times New Roman" w:cs="Times New Roman"/>
          <w:sz w:val="28"/>
          <w:szCs w:val="28"/>
        </w:rPr>
        <w:t>3</w:t>
      </w:r>
      <w:r w:rsidR="0059242D">
        <w:rPr>
          <w:rFonts w:ascii="Times New Roman" w:hAnsi="Times New Roman" w:cs="Times New Roman"/>
          <w:sz w:val="28"/>
          <w:szCs w:val="28"/>
        </w:rPr>
        <w:t xml:space="preserve">.1.2 </w:t>
      </w:r>
      <w:r w:rsidR="0059242D">
        <w:rPr>
          <w:rFonts w:ascii="Times New Roman" w:hAnsi="Times New Roman" w:cs="Times New Roman"/>
          <w:sz w:val="28"/>
          <w:szCs w:val="28"/>
          <w:lang w:val="en-US"/>
        </w:rPr>
        <w:t>DLMS</w:t>
      </w:r>
      <w:r w:rsidR="007E36D0">
        <w:rPr>
          <w:rFonts w:ascii="Times New Roman" w:hAnsi="Times New Roman" w:cs="Times New Roman"/>
          <w:sz w:val="28"/>
          <w:szCs w:val="28"/>
        </w:rPr>
        <w:t xml:space="preserve"> – Координатор формирует случайный пакет в протоколе СПОДЭС, на который </w:t>
      </w:r>
      <w:r w:rsidR="00EE4C44">
        <w:rPr>
          <w:rFonts w:ascii="Times New Roman" w:hAnsi="Times New Roman" w:cs="Times New Roman"/>
          <w:sz w:val="28"/>
          <w:szCs w:val="28"/>
        </w:rPr>
        <w:t xml:space="preserve">должен ответить </w:t>
      </w:r>
      <w:r w:rsidR="009916E8">
        <w:rPr>
          <w:rFonts w:ascii="Times New Roman" w:hAnsi="Times New Roman" w:cs="Times New Roman"/>
          <w:sz w:val="28"/>
          <w:szCs w:val="28"/>
        </w:rPr>
        <w:t>ПУ</w:t>
      </w:r>
      <w:r w:rsidR="00EE4C44">
        <w:rPr>
          <w:rFonts w:ascii="Times New Roman" w:hAnsi="Times New Roman" w:cs="Times New Roman"/>
          <w:sz w:val="28"/>
          <w:szCs w:val="28"/>
        </w:rPr>
        <w:t xml:space="preserve"> при получении</w:t>
      </w:r>
      <w:r w:rsidR="007E36D0">
        <w:rPr>
          <w:rFonts w:ascii="Times New Roman" w:hAnsi="Times New Roman" w:cs="Times New Roman"/>
          <w:sz w:val="28"/>
          <w:szCs w:val="28"/>
        </w:rPr>
        <w:t xml:space="preserve">. Протокол не отображает </w:t>
      </w:r>
      <w:r w:rsidR="007E36D0">
        <w:rPr>
          <w:rFonts w:ascii="Times New Roman" w:hAnsi="Times New Roman" w:cs="Times New Roman"/>
          <w:sz w:val="28"/>
          <w:szCs w:val="28"/>
          <w:lang w:val="en-US"/>
        </w:rPr>
        <w:t>RSSI</w:t>
      </w:r>
      <w:r w:rsidR="007E36D0">
        <w:rPr>
          <w:rFonts w:ascii="Times New Roman" w:hAnsi="Times New Roman" w:cs="Times New Roman"/>
          <w:sz w:val="28"/>
          <w:szCs w:val="28"/>
        </w:rPr>
        <w:t>.</w:t>
      </w:r>
    </w:p>
    <w:p w14:paraId="6D9CD676" w14:textId="55B807DD" w:rsidR="00860283" w:rsidRPr="00860283" w:rsidRDefault="00860283" w:rsidP="005924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9242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Примечание:</w:t>
      </w:r>
      <w:r w:rsidRPr="00860283">
        <w:rPr>
          <w:rFonts w:ascii="Times New Roman" w:hAnsi="Times New Roman" w:cs="Times New Roman"/>
          <w:sz w:val="28"/>
          <w:szCs w:val="28"/>
        </w:rPr>
        <w:t xml:space="preserve"> </w:t>
      </w:r>
      <w:r w:rsidR="00D045A8">
        <w:rPr>
          <w:rFonts w:ascii="Times New Roman" w:hAnsi="Times New Roman" w:cs="Times New Roman"/>
          <w:sz w:val="28"/>
          <w:szCs w:val="28"/>
        </w:rPr>
        <w:t xml:space="preserve">по </w:t>
      </w:r>
      <w:r w:rsidR="00D045A8">
        <w:rPr>
          <w:rFonts w:ascii="Times New Roman" w:hAnsi="Times New Roman" w:cs="Times New Roman"/>
          <w:sz w:val="28"/>
          <w:szCs w:val="28"/>
          <w:lang w:val="en-US"/>
        </w:rPr>
        <w:t>DLMS</w:t>
      </w:r>
      <w:r w:rsidR="00D045A8" w:rsidRPr="00D045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связываться с</w:t>
      </w:r>
      <w:r w:rsidR="00E47BB4">
        <w:rPr>
          <w:rFonts w:ascii="Times New Roman" w:hAnsi="Times New Roman" w:cs="Times New Roman"/>
          <w:sz w:val="28"/>
          <w:szCs w:val="28"/>
        </w:rPr>
        <w:t xml:space="preserve"> </w:t>
      </w:r>
      <w:r w:rsidR="009916E8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можно сразу, не дожидаясь регистрации в «Таблице маршрутизации» Координатора.</w:t>
      </w:r>
    </w:p>
    <w:p w14:paraId="4094A4DD" w14:textId="75F572E9" w:rsidR="004548B9" w:rsidRDefault="003550DB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50DB">
        <w:rPr>
          <w:rFonts w:ascii="Times New Roman" w:hAnsi="Times New Roman" w:cs="Times New Roman"/>
          <w:sz w:val="28"/>
          <w:szCs w:val="28"/>
        </w:rPr>
        <w:t>3</w:t>
      </w:r>
      <w:r w:rsidR="004548B9">
        <w:rPr>
          <w:rFonts w:ascii="Times New Roman" w:hAnsi="Times New Roman" w:cs="Times New Roman"/>
          <w:sz w:val="28"/>
          <w:szCs w:val="28"/>
        </w:rPr>
        <w:t xml:space="preserve">.2 </w:t>
      </w:r>
      <w:r w:rsidR="00A31174">
        <w:rPr>
          <w:rFonts w:ascii="Times New Roman" w:hAnsi="Times New Roman" w:cs="Times New Roman"/>
          <w:sz w:val="28"/>
          <w:szCs w:val="28"/>
        </w:rPr>
        <w:t xml:space="preserve">Для проверки связи с </w:t>
      </w:r>
      <w:r w:rsidR="009916E8">
        <w:rPr>
          <w:rFonts w:ascii="Times New Roman" w:hAnsi="Times New Roman" w:cs="Times New Roman"/>
          <w:sz w:val="28"/>
          <w:szCs w:val="28"/>
        </w:rPr>
        <w:t>ПУ</w:t>
      </w:r>
      <w:r w:rsidR="00A31174">
        <w:rPr>
          <w:rFonts w:ascii="Times New Roman" w:hAnsi="Times New Roman" w:cs="Times New Roman"/>
          <w:sz w:val="28"/>
          <w:szCs w:val="28"/>
        </w:rPr>
        <w:t xml:space="preserve"> </w:t>
      </w:r>
      <w:r w:rsidR="00AC751A">
        <w:rPr>
          <w:rFonts w:ascii="Times New Roman" w:hAnsi="Times New Roman" w:cs="Times New Roman"/>
          <w:sz w:val="28"/>
          <w:szCs w:val="28"/>
        </w:rPr>
        <w:t xml:space="preserve">внесите его адрес в </w:t>
      </w:r>
      <w:r w:rsidR="007F02DF">
        <w:rPr>
          <w:rFonts w:ascii="Times New Roman" w:hAnsi="Times New Roman" w:cs="Times New Roman"/>
          <w:sz w:val="28"/>
          <w:szCs w:val="28"/>
        </w:rPr>
        <w:t>столбе</w:t>
      </w:r>
      <w:r w:rsidR="004D7B8D">
        <w:rPr>
          <w:rFonts w:ascii="Times New Roman" w:hAnsi="Times New Roman" w:cs="Times New Roman"/>
          <w:sz w:val="28"/>
          <w:szCs w:val="28"/>
        </w:rPr>
        <w:t>ц</w:t>
      </w:r>
      <w:r w:rsidR="007F02DF">
        <w:rPr>
          <w:rFonts w:ascii="Times New Roman" w:hAnsi="Times New Roman" w:cs="Times New Roman"/>
          <w:sz w:val="28"/>
          <w:szCs w:val="28"/>
        </w:rPr>
        <w:t xml:space="preserve"> «</w:t>
      </w:r>
      <w:r w:rsidR="009A3F55">
        <w:rPr>
          <w:rFonts w:ascii="Times New Roman" w:hAnsi="Times New Roman" w:cs="Times New Roman"/>
          <w:sz w:val="28"/>
          <w:szCs w:val="28"/>
        </w:rPr>
        <w:t>Адрес</w:t>
      </w:r>
      <w:r w:rsidR="007F02DF">
        <w:rPr>
          <w:rFonts w:ascii="Times New Roman" w:hAnsi="Times New Roman" w:cs="Times New Roman"/>
          <w:sz w:val="28"/>
          <w:szCs w:val="28"/>
        </w:rPr>
        <w:t>» - и наж</w:t>
      </w:r>
      <w:r w:rsidR="009A3F55">
        <w:rPr>
          <w:rFonts w:ascii="Times New Roman" w:hAnsi="Times New Roman" w:cs="Times New Roman"/>
          <w:sz w:val="28"/>
          <w:szCs w:val="28"/>
        </w:rPr>
        <w:t>мите</w:t>
      </w:r>
      <w:r w:rsidR="007F02DF">
        <w:rPr>
          <w:rFonts w:ascii="Times New Roman" w:hAnsi="Times New Roman" w:cs="Times New Roman"/>
          <w:sz w:val="28"/>
          <w:szCs w:val="28"/>
        </w:rPr>
        <w:t xml:space="preserve"> кнопку «Старт». Начнут отправляться запросы,</w:t>
      </w:r>
      <w:r w:rsidR="004D7B8D">
        <w:rPr>
          <w:rFonts w:ascii="Times New Roman" w:hAnsi="Times New Roman" w:cs="Times New Roman"/>
          <w:sz w:val="28"/>
          <w:szCs w:val="28"/>
        </w:rPr>
        <w:t xml:space="preserve"> которые будут отображаться с нарастающим итогом в</w:t>
      </w:r>
      <w:r w:rsidR="007F02DF">
        <w:rPr>
          <w:rFonts w:ascii="Times New Roman" w:hAnsi="Times New Roman" w:cs="Times New Roman"/>
          <w:sz w:val="28"/>
          <w:szCs w:val="28"/>
        </w:rPr>
        <w:t xml:space="preserve"> столб</w:t>
      </w:r>
      <w:r w:rsidR="004D7B8D">
        <w:rPr>
          <w:rFonts w:ascii="Times New Roman" w:hAnsi="Times New Roman" w:cs="Times New Roman"/>
          <w:sz w:val="28"/>
          <w:szCs w:val="28"/>
        </w:rPr>
        <w:t>це</w:t>
      </w:r>
      <w:r w:rsidR="007F02DF">
        <w:rPr>
          <w:rFonts w:ascii="Times New Roman" w:hAnsi="Times New Roman" w:cs="Times New Roman"/>
          <w:sz w:val="28"/>
          <w:szCs w:val="28"/>
        </w:rPr>
        <w:t xml:space="preserve"> «</w:t>
      </w:r>
      <w:r w:rsidR="009A3F55">
        <w:rPr>
          <w:rFonts w:ascii="Times New Roman" w:hAnsi="Times New Roman" w:cs="Times New Roman"/>
          <w:sz w:val="28"/>
          <w:szCs w:val="28"/>
        </w:rPr>
        <w:t>Отправлено</w:t>
      </w:r>
      <w:r w:rsidR="007F02DF">
        <w:rPr>
          <w:rFonts w:ascii="Times New Roman" w:hAnsi="Times New Roman" w:cs="Times New Roman"/>
          <w:sz w:val="28"/>
          <w:szCs w:val="28"/>
        </w:rPr>
        <w:t xml:space="preserve">», если </w:t>
      </w:r>
      <w:r w:rsidR="004D7B8D">
        <w:rPr>
          <w:rFonts w:ascii="Times New Roman" w:hAnsi="Times New Roman" w:cs="Times New Roman"/>
          <w:sz w:val="28"/>
          <w:szCs w:val="28"/>
        </w:rPr>
        <w:t xml:space="preserve">опрашиваемый </w:t>
      </w:r>
      <w:r w:rsidR="009916E8">
        <w:rPr>
          <w:rFonts w:ascii="Times New Roman" w:hAnsi="Times New Roman" w:cs="Times New Roman"/>
          <w:sz w:val="28"/>
          <w:szCs w:val="28"/>
        </w:rPr>
        <w:t>ПУ</w:t>
      </w:r>
      <w:r w:rsidR="004D7B8D">
        <w:rPr>
          <w:rFonts w:ascii="Times New Roman" w:hAnsi="Times New Roman" w:cs="Times New Roman"/>
          <w:sz w:val="28"/>
          <w:szCs w:val="28"/>
        </w:rPr>
        <w:t xml:space="preserve"> на связи</w:t>
      </w:r>
      <w:r w:rsidR="00AC751A">
        <w:rPr>
          <w:rFonts w:ascii="Times New Roman" w:hAnsi="Times New Roman" w:cs="Times New Roman"/>
          <w:sz w:val="28"/>
          <w:szCs w:val="28"/>
        </w:rPr>
        <w:t>, то</w:t>
      </w:r>
      <w:r w:rsidR="00A135D7">
        <w:rPr>
          <w:rFonts w:ascii="Times New Roman" w:hAnsi="Times New Roman" w:cs="Times New Roman"/>
          <w:sz w:val="28"/>
          <w:szCs w:val="28"/>
        </w:rPr>
        <w:t xml:space="preserve"> </w:t>
      </w:r>
      <w:r w:rsidR="007F02DF">
        <w:rPr>
          <w:rFonts w:ascii="Times New Roman" w:hAnsi="Times New Roman" w:cs="Times New Roman"/>
          <w:sz w:val="28"/>
          <w:szCs w:val="28"/>
        </w:rPr>
        <w:t>будут приходить ответы в столбец «</w:t>
      </w:r>
      <w:r w:rsidR="009A3F55">
        <w:rPr>
          <w:rFonts w:ascii="Times New Roman" w:hAnsi="Times New Roman" w:cs="Times New Roman"/>
          <w:sz w:val="28"/>
          <w:szCs w:val="28"/>
        </w:rPr>
        <w:t>Получено</w:t>
      </w:r>
      <w:r w:rsidR="007F02DF">
        <w:rPr>
          <w:rFonts w:ascii="Times New Roman" w:hAnsi="Times New Roman" w:cs="Times New Roman"/>
          <w:sz w:val="28"/>
          <w:szCs w:val="28"/>
        </w:rPr>
        <w:t>». В идеальных условиях</w:t>
      </w:r>
      <w:r w:rsidR="00A135D7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7F02DF">
        <w:rPr>
          <w:rFonts w:ascii="Times New Roman" w:hAnsi="Times New Roman" w:cs="Times New Roman"/>
          <w:sz w:val="28"/>
          <w:szCs w:val="28"/>
        </w:rPr>
        <w:t xml:space="preserve"> количество запросов и ответов совпадают</w:t>
      </w:r>
      <w:r w:rsidR="007F02DF" w:rsidRPr="007F02DF">
        <w:rPr>
          <w:rFonts w:ascii="Times New Roman" w:hAnsi="Times New Roman" w:cs="Times New Roman"/>
          <w:sz w:val="28"/>
          <w:szCs w:val="28"/>
        </w:rPr>
        <w:t xml:space="preserve"> (</w:t>
      </w:r>
      <w:r w:rsidR="007F02DF">
        <w:rPr>
          <w:rFonts w:ascii="Times New Roman" w:hAnsi="Times New Roman" w:cs="Times New Roman"/>
          <w:sz w:val="28"/>
          <w:szCs w:val="28"/>
        </w:rPr>
        <w:t xml:space="preserve">см. рис. </w:t>
      </w:r>
      <w:r w:rsidR="009B4301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8</w:t>
      </w:r>
      <w:r w:rsidR="007F02DF">
        <w:rPr>
          <w:rFonts w:ascii="Times New Roman" w:hAnsi="Times New Roman" w:cs="Times New Roman"/>
          <w:sz w:val="28"/>
          <w:szCs w:val="28"/>
        </w:rPr>
        <w:t>).</w:t>
      </w:r>
    </w:p>
    <w:p w14:paraId="2185938B" w14:textId="5582C20A" w:rsidR="007F02DF" w:rsidRDefault="007F02DF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Столбец «</w:t>
      </w:r>
      <w:r w:rsidR="009F07B5">
        <w:rPr>
          <w:rFonts w:ascii="Times New Roman" w:hAnsi="Times New Roman" w:cs="Times New Roman"/>
          <w:sz w:val="28"/>
          <w:szCs w:val="28"/>
        </w:rPr>
        <w:t>Уровень сигнала</w:t>
      </w:r>
      <w:r>
        <w:rPr>
          <w:rFonts w:ascii="Times New Roman" w:hAnsi="Times New Roman" w:cs="Times New Roman"/>
          <w:sz w:val="28"/>
          <w:szCs w:val="28"/>
        </w:rPr>
        <w:t>» - показывает уровень сигнала</w:t>
      </w:r>
      <w:r w:rsidR="00E44BD3">
        <w:rPr>
          <w:rFonts w:ascii="Times New Roman" w:hAnsi="Times New Roman" w:cs="Times New Roman"/>
          <w:sz w:val="28"/>
          <w:szCs w:val="28"/>
        </w:rPr>
        <w:t xml:space="preserve"> </w:t>
      </w:r>
      <w:r w:rsidR="00E44BD3">
        <w:rPr>
          <w:rFonts w:ascii="Times New Roman" w:hAnsi="Times New Roman" w:cs="Times New Roman"/>
          <w:sz w:val="28"/>
          <w:szCs w:val="28"/>
          <w:lang w:val="en-US"/>
        </w:rPr>
        <w:t>RSSI</w:t>
      </w:r>
      <w:r>
        <w:rPr>
          <w:rFonts w:ascii="Times New Roman" w:hAnsi="Times New Roman" w:cs="Times New Roman"/>
          <w:sz w:val="28"/>
          <w:szCs w:val="28"/>
        </w:rPr>
        <w:t xml:space="preserve"> между устройствами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dBi</w:t>
      </w:r>
      <w:proofErr w:type="spellEnd"/>
      <w:r w:rsidRPr="007F02DF">
        <w:rPr>
          <w:rFonts w:ascii="Times New Roman" w:hAnsi="Times New Roman" w:cs="Times New Roman"/>
          <w:sz w:val="28"/>
          <w:szCs w:val="28"/>
        </w:rPr>
        <w:t>.</w:t>
      </w:r>
    </w:p>
    <w:p w14:paraId="1C7A0C7F" w14:textId="007F371F" w:rsidR="007F02DF" w:rsidRDefault="007F02DF" w:rsidP="000115D4">
      <w:pPr>
        <w:ind w:right="-14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Столбец</w:t>
      </w:r>
      <w:r w:rsidRPr="007F02DF">
        <w:rPr>
          <w:rFonts w:ascii="Times New Roman" w:hAnsi="Times New Roman" w:cs="Times New Roman"/>
          <w:sz w:val="28"/>
          <w:szCs w:val="28"/>
        </w:rPr>
        <w:t xml:space="preserve"> «</w:t>
      </w:r>
      <w:r w:rsidR="0057677B">
        <w:rPr>
          <w:rFonts w:ascii="Times New Roman" w:hAnsi="Times New Roman" w:cs="Times New Roman"/>
          <w:sz w:val="28"/>
          <w:szCs w:val="28"/>
        </w:rPr>
        <w:t>Маршрут</w:t>
      </w:r>
      <w:r w:rsidRPr="007F02DF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отображает маршрут к устройству. </w:t>
      </w:r>
      <w:r w:rsidR="00776C03">
        <w:rPr>
          <w:rFonts w:ascii="Times New Roman" w:hAnsi="Times New Roman" w:cs="Times New Roman"/>
          <w:sz w:val="28"/>
          <w:szCs w:val="28"/>
        </w:rPr>
        <w:t>Для поиска маршрута к устройству необходимо нажать кнопку «Найти путь» (см. рис. 1</w:t>
      </w:r>
      <w:r w:rsidR="00721692">
        <w:rPr>
          <w:rFonts w:ascii="Times New Roman" w:hAnsi="Times New Roman" w:cs="Times New Roman"/>
          <w:sz w:val="28"/>
          <w:szCs w:val="28"/>
        </w:rPr>
        <w:t>9</w:t>
      </w:r>
      <w:r w:rsidR="00776C03">
        <w:rPr>
          <w:rFonts w:ascii="Times New Roman" w:hAnsi="Times New Roman" w:cs="Times New Roman"/>
          <w:sz w:val="28"/>
          <w:szCs w:val="28"/>
        </w:rPr>
        <w:t>)</w:t>
      </w:r>
    </w:p>
    <w:p w14:paraId="113E252D" w14:textId="2B72559D" w:rsidR="007F02DF" w:rsidRDefault="009965C9" w:rsidP="00620B07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 wp14:anchorId="649EB42E" wp14:editId="3D43AE0E">
            <wp:simplePos x="0" y="0"/>
            <wp:positionH relativeFrom="column">
              <wp:posOffset>660897</wp:posOffset>
            </wp:positionH>
            <wp:positionV relativeFrom="paragraph">
              <wp:posOffset>4473</wp:posOffset>
            </wp:positionV>
            <wp:extent cx="5136542" cy="3490167"/>
            <wp:effectExtent l="0" t="0" r="6985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42" cy="349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5DA5" w14:textId="41EBCE49" w:rsidR="003E34E7" w:rsidRDefault="003E34E7" w:rsidP="00620B07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14:paraId="64206854" w14:textId="51EAA694" w:rsidR="003E34E7" w:rsidRPr="007F02DF" w:rsidRDefault="003E34E7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824FC4D" w14:textId="2A483DB4" w:rsidR="00620B07" w:rsidRDefault="00620B07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DEFDE5A" w14:textId="318FA4B4" w:rsidR="00246C1F" w:rsidRDefault="00246C1F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6320E5E" w14:textId="1717F228" w:rsidR="00246C1F" w:rsidRDefault="00246C1F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95E06A9" w14:textId="5DBFF803" w:rsidR="00246C1F" w:rsidRDefault="00246C1F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7326B6C" w14:textId="1CCD7A0D" w:rsidR="00246C1F" w:rsidRDefault="00246C1F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44FC289" w14:textId="55093A5B" w:rsidR="00246C1F" w:rsidRDefault="00246C1F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2E6D35D" w14:textId="5D166FE6" w:rsidR="000115D4" w:rsidRDefault="000115D4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C478F92" w14:textId="18CD4FCD" w:rsidR="00246C1F" w:rsidRDefault="00246C1F" w:rsidP="00620B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05BA664" w14:textId="3419BF83" w:rsidR="00246C1F" w:rsidRDefault="00246C1F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9B4301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8</w:t>
      </w:r>
    </w:p>
    <w:p w14:paraId="05948AC5" w14:textId="7A652C43" w:rsidR="00D7471D" w:rsidRDefault="00D74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0AEF57" w14:textId="06A73DD1" w:rsidR="000115D4" w:rsidRDefault="00660843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15584" behindDoc="0" locked="0" layoutInCell="1" allowOverlap="1" wp14:anchorId="1EAD5DC1" wp14:editId="377A8B8F">
            <wp:simplePos x="0" y="0"/>
            <wp:positionH relativeFrom="column">
              <wp:posOffset>382215</wp:posOffset>
            </wp:positionH>
            <wp:positionV relativeFrom="paragraph">
              <wp:posOffset>78243</wp:posOffset>
            </wp:positionV>
            <wp:extent cx="5494352" cy="3733334"/>
            <wp:effectExtent l="0" t="0" r="0" b="63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352" cy="373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CD278" w14:textId="76FFAD5C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73231C" w14:textId="668069DC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1690A8" w14:textId="204CAFA1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B872AB" w14:textId="77777777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13EADB" w14:textId="77777777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259A24" w14:textId="77777777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9734F6" w14:textId="77777777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D7B210" w14:textId="77777777" w:rsidR="000115D4" w:rsidRDefault="000115D4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F0C0A9" w14:textId="64E06D6A" w:rsidR="003E34E7" w:rsidRDefault="003E34E7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209658" w14:textId="50772379" w:rsidR="003E34E7" w:rsidRDefault="003E34E7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598BF2A" w14:textId="77777777" w:rsidR="00DA2FE5" w:rsidRDefault="00DA2FE5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A24AFF" w14:textId="796B3972" w:rsidR="003E34E7" w:rsidRDefault="003E34E7" w:rsidP="00246C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9B4301">
        <w:rPr>
          <w:rFonts w:ascii="Times New Roman" w:hAnsi="Times New Roman" w:cs="Times New Roman"/>
          <w:sz w:val="28"/>
          <w:szCs w:val="28"/>
        </w:rPr>
        <w:t>1</w:t>
      </w:r>
      <w:r w:rsidR="00721692">
        <w:rPr>
          <w:rFonts w:ascii="Times New Roman" w:hAnsi="Times New Roman" w:cs="Times New Roman"/>
          <w:sz w:val="28"/>
          <w:szCs w:val="28"/>
        </w:rPr>
        <w:t>9</w:t>
      </w:r>
    </w:p>
    <w:p w14:paraId="2187CBD1" w14:textId="6D1AC522" w:rsidR="00046D47" w:rsidRDefault="00046D47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При нажатии кнопки «Отчистить» будут удалены значения в столбцах: «Отправлено», «Получено» и «Маршрут» (см. Рис. 20).</w:t>
      </w:r>
    </w:p>
    <w:p w14:paraId="64E0B070" w14:textId="3709A2D0" w:rsidR="00CB309B" w:rsidRDefault="00F82D02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5710F309" wp14:editId="682252D1">
            <wp:simplePos x="0" y="0"/>
            <wp:positionH relativeFrom="margin">
              <wp:posOffset>382905</wp:posOffset>
            </wp:positionH>
            <wp:positionV relativeFrom="paragraph">
              <wp:posOffset>123383</wp:posOffset>
            </wp:positionV>
            <wp:extent cx="5289277" cy="3593989"/>
            <wp:effectExtent l="0" t="0" r="6985" b="698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77" cy="359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C44A4" w14:textId="66C22E14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26EA1B0" w14:textId="293DB069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EA56CF5" w14:textId="6B51D169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CDBA441" w14:textId="513915DF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608F810" w14:textId="71212E70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0FF7A79" w14:textId="040A2A22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4FF1A58" w14:textId="19A25A18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670012" w14:textId="7E7A7299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A8B6366" w14:textId="107117CD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DAABB7C" w14:textId="79E75DBC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C03DF65" w14:textId="7B9E0752" w:rsidR="00CB309B" w:rsidRDefault="00CB309B" w:rsidP="00046D47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88BC8A0" w14:textId="10F319DA" w:rsidR="00CB309B" w:rsidRDefault="00CB309B" w:rsidP="00CB3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20</w:t>
      </w:r>
    </w:p>
    <w:p w14:paraId="5933722C" w14:textId="25AFE1BF" w:rsidR="0068759E" w:rsidRDefault="0068759E" w:rsidP="00CB3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74151B" w14:textId="6B5A99E7" w:rsidR="0068759E" w:rsidRDefault="0068759E" w:rsidP="00CB3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CF1EBE" w14:textId="5DDB212F" w:rsidR="0068759E" w:rsidRDefault="0068759E" w:rsidP="00CB3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8759E" w:rsidSect="00A4071B">
      <w:pgSz w:w="11906" w:h="16838"/>
      <w:pgMar w:top="993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0B"/>
    <w:rsid w:val="0000273E"/>
    <w:rsid w:val="000115D4"/>
    <w:rsid w:val="00034C02"/>
    <w:rsid w:val="0004596B"/>
    <w:rsid w:val="00046D47"/>
    <w:rsid w:val="00055B30"/>
    <w:rsid w:val="0005622A"/>
    <w:rsid w:val="00072522"/>
    <w:rsid w:val="00084E70"/>
    <w:rsid w:val="00094E82"/>
    <w:rsid w:val="00097FC5"/>
    <w:rsid w:val="000E44BC"/>
    <w:rsid w:val="000E5C48"/>
    <w:rsid w:val="000F1F8A"/>
    <w:rsid w:val="00103539"/>
    <w:rsid w:val="00112332"/>
    <w:rsid w:val="001256A8"/>
    <w:rsid w:val="001554E1"/>
    <w:rsid w:val="0015610B"/>
    <w:rsid w:val="0016430A"/>
    <w:rsid w:val="00171715"/>
    <w:rsid w:val="00182F97"/>
    <w:rsid w:val="001B12F4"/>
    <w:rsid w:val="001B14AA"/>
    <w:rsid w:val="001D6B53"/>
    <w:rsid w:val="0021145F"/>
    <w:rsid w:val="00242987"/>
    <w:rsid w:val="00246C1F"/>
    <w:rsid w:val="0025032B"/>
    <w:rsid w:val="002564D5"/>
    <w:rsid w:val="00280456"/>
    <w:rsid w:val="002A6347"/>
    <w:rsid w:val="002B1706"/>
    <w:rsid w:val="002B40BB"/>
    <w:rsid w:val="002C3B91"/>
    <w:rsid w:val="002D2DE0"/>
    <w:rsid w:val="002E028D"/>
    <w:rsid w:val="002E1B5D"/>
    <w:rsid w:val="00333BFA"/>
    <w:rsid w:val="003550DB"/>
    <w:rsid w:val="00384690"/>
    <w:rsid w:val="0039557A"/>
    <w:rsid w:val="003A2A3B"/>
    <w:rsid w:val="003B1C89"/>
    <w:rsid w:val="003E0CF0"/>
    <w:rsid w:val="003E34E7"/>
    <w:rsid w:val="00405F94"/>
    <w:rsid w:val="00426CC4"/>
    <w:rsid w:val="00427ED9"/>
    <w:rsid w:val="00434799"/>
    <w:rsid w:val="004548B9"/>
    <w:rsid w:val="0047432B"/>
    <w:rsid w:val="004905C4"/>
    <w:rsid w:val="004B553D"/>
    <w:rsid w:val="004C070C"/>
    <w:rsid w:val="004C6419"/>
    <w:rsid w:val="004D0209"/>
    <w:rsid w:val="004D7B8D"/>
    <w:rsid w:val="004F460B"/>
    <w:rsid w:val="00511A3F"/>
    <w:rsid w:val="00526908"/>
    <w:rsid w:val="00527D0A"/>
    <w:rsid w:val="005349FF"/>
    <w:rsid w:val="00545D6E"/>
    <w:rsid w:val="005509F1"/>
    <w:rsid w:val="00566B63"/>
    <w:rsid w:val="0057677B"/>
    <w:rsid w:val="0058551D"/>
    <w:rsid w:val="00586D61"/>
    <w:rsid w:val="0059242D"/>
    <w:rsid w:val="005931CD"/>
    <w:rsid w:val="005968E8"/>
    <w:rsid w:val="005A6A4D"/>
    <w:rsid w:val="005B32D3"/>
    <w:rsid w:val="005D0275"/>
    <w:rsid w:val="005E2B2B"/>
    <w:rsid w:val="00620B07"/>
    <w:rsid w:val="0063024A"/>
    <w:rsid w:val="00633D0E"/>
    <w:rsid w:val="0063520B"/>
    <w:rsid w:val="006464D7"/>
    <w:rsid w:val="00660843"/>
    <w:rsid w:val="0068759E"/>
    <w:rsid w:val="00691415"/>
    <w:rsid w:val="00691D37"/>
    <w:rsid w:val="006920E6"/>
    <w:rsid w:val="00695156"/>
    <w:rsid w:val="006D6E34"/>
    <w:rsid w:val="0071589C"/>
    <w:rsid w:val="00721692"/>
    <w:rsid w:val="0073670B"/>
    <w:rsid w:val="00737A3F"/>
    <w:rsid w:val="00744559"/>
    <w:rsid w:val="00757390"/>
    <w:rsid w:val="007702B9"/>
    <w:rsid w:val="007759CB"/>
    <w:rsid w:val="00776C03"/>
    <w:rsid w:val="00777E1B"/>
    <w:rsid w:val="00782AE1"/>
    <w:rsid w:val="00786A47"/>
    <w:rsid w:val="00795CE0"/>
    <w:rsid w:val="00797B82"/>
    <w:rsid w:val="007B0F77"/>
    <w:rsid w:val="007B5025"/>
    <w:rsid w:val="007E36D0"/>
    <w:rsid w:val="007E5427"/>
    <w:rsid w:val="007F02DF"/>
    <w:rsid w:val="007F7967"/>
    <w:rsid w:val="00800644"/>
    <w:rsid w:val="008236BC"/>
    <w:rsid w:val="008356AD"/>
    <w:rsid w:val="0085545C"/>
    <w:rsid w:val="00860283"/>
    <w:rsid w:val="008707A1"/>
    <w:rsid w:val="008A03BF"/>
    <w:rsid w:val="008A576B"/>
    <w:rsid w:val="008B41A6"/>
    <w:rsid w:val="008B7574"/>
    <w:rsid w:val="008C7084"/>
    <w:rsid w:val="008C75D2"/>
    <w:rsid w:val="008E06BA"/>
    <w:rsid w:val="00915FEB"/>
    <w:rsid w:val="009172F7"/>
    <w:rsid w:val="00935172"/>
    <w:rsid w:val="00943FB0"/>
    <w:rsid w:val="009729FA"/>
    <w:rsid w:val="009916E8"/>
    <w:rsid w:val="009965C9"/>
    <w:rsid w:val="009A26ED"/>
    <w:rsid w:val="009A3F55"/>
    <w:rsid w:val="009B4301"/>
    <w:rsid w:val="009B4758"/>
    <w:rsid w:val="009D4A19"/>
    <w:rsid w:val="009D4F75"/>
    <w:rsid w:val="009D620C"/>
    <w:rsid w:val="009E535F"/>
    <w:rsid w:val="009F07B5"/>
    <w:rsid w:val="009F5456"/>
    <w:rsid w:val="00A0075C"/>
    <w:rsid w:val="00A02692"/>
    <w:rsid w:val="00A135D7"/>
    <w:rsid w:val="00A21DC5"/>
    <w:rsid w:val="00A300C7"/>
    <w:rsid w:val="00A31174"/>
    <w:rsid w:val="00A4071B"/>
    <w:rsid w:val="00A47C3A"/>
    <w:rsid w:val="00A71A09"/>
    <w:rsid w:val="00A8260C"/>
    <w:rsid w:val="00A95ABB"/>
    <w:rsid w:val="00AC0322"/>
    <w:rsid w:val="00AC22FF"/>
    <w:rsid w:val="00AC751A"/>
    <w:rsid w:val="00AD09D4"/>
    <w:rsid w:val="00AD0FBE"/>
    <w:rsid w:val="00AD26B0"/>
    <w:rsid w:val="00B01265"/>
    <w:rsid w:val="00B01910"/>
    <w:rsid w:val="00B0268F"/>
    <w:rsid w:val="00B12905"/>
    <w:rsid w:val="00B2409F"/>
    <w:rsid w:val="00B25E69"/>
    <w:rsid w:val="00B46A29"/>
    <w:rsid w:val="00B51640"/>
    <w:rsid w:val="00B5547C"/>
    <w:rsid w:val="00B60BB6"/>
    <w:rsid w:val="00B7696A"/>
    <w:rsid w:val="00B90A36"/>
    <w:rsid w:val="00B926B3"/>
    <w:rsid w:val="00B955F4"/>
    <w:rsid w:val="00BC5F77"/>
    <w:rsid w:val="00BD4C86"/>
    <w:rsid w:val="00BE2B44"/>
    <w:rsid w:val="00BF0D05"/>
    <w:rsid w:val="00BF26AD"/>
    <w:rsid w:val="00BF307B"/>
    <w:rsid w:val="00C045BC"/>
    <w:rsid w:val="00C04700"/>
    <w:rsid w:val="00C07BA1"/>
    <w:rsid w:val="00C51694"/>
    <w:rsid w:val="00C639E5"/>
    <w:rsid w:val="00C64F73"/>
    <w:rsid w:val="00C91B28"/>
    <w:rsid w:val="00C91B70"/>
    <w:rsid w:val="00CA19EA"/>
    <w:rsid w:val="00CB309B"/>
    <w:rsid w:val="00CC165B"/>
    <w:rsid w:val="00CD4F0D"/>
    <w:rsid w:val="00CD744D"/>
    <w:rsid w:val="00D020C3"/>
    <w:rsid w:val="00D045A8"/>
    <w:rsid w:val="00D13E81"/>
    <w:rsid w:val="00D17290"/>
    <w:rsid w:val="00D2074B"/>
    <w:rsid w:val="00D22961"/>
    <w:rsid w:val="00D32769"/>
    <w:rsid w:val="00D4101C"/>
    <w:rsid w:val="00D4446B"/>
    <w:rsid w:val="00D5072C"/>
    <w:rsid w:val="00D571A2"/>
    <w:rsid w:val="00D737C8"/>
    <w:rsid w:val="00D7471D"/>
    <w:rsid w:val="00D851CA"/>
    <w:rsid w:val="00DA2FE5"/>
    <w:rsid w:val="00DB3C4B"/>
    <w:rsid w:val="00DC1ACE"/>
    <w:rsid w:val="00DC2D6F"/>
    <w:rsid w:val="00DE0552"/>
    <w:rsid w:val="00DE55B2"/>
    <w:rsid w:val="00E07C60"/>
    <w:rsid w:val="00E1282C"/>
    <w:rsid w:val="00E40877"/>
    <w:rsid w:val="00E44BD3"/>
    <w:rsid w:val="00E464CB"/>
    <w:rsid w:val="00E47BB4"/>
    <w:rsid w:val="00EA7414"/>
    <w:rsid w:val="00EB4BE9"/>
    <w:rsid w:val="00EC29B8"/>
    <w:rsid w:val="00EC323E"/>
    <w:rsid w:val="00ED215A"/>
    <w:rsid w:val="00EE4C44"/>
    <w:rsid w:val="00EF0B5C"/>
    <w:rsid w:val="00EF1EEC"/>
    <w:rsid w:val="00EF4902"/>
    <w:rsid w:val="00F007B0"/>
    <w:rsid w:val="00F07F75"/>
    <w:rsid w:val="00F10B3E"/>
    <w:rsid w:val="00F17D4F"/>
    <w:rsid w:val="00F270FE"/>
    <w:rsid w:val="00F43B3F"/>
    <w:rsid w:val="00F80C46"/>
    <w:rsid w:val="00F82D02"/>
    <w:rsid w:val="00F8420E"/>
    <w:rsid w:val="00F852A7"/>
    <w:rsid w:val="00F85E1A"/>
    <w:rsid w:val="00F9065B"/>
    <w:rsid w:val="00FA2AB8"/>
    <w:rsid w:val="00FA4A7E"/>
    <w:rsid w:val="00FE4080"/>
    <w:rsid w:val="00FE555A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A67E"/>
  <w15:chartTrackingRefBased/>
  <w15:docId w15:val="{8ED5D533-BEC5-40F7-B784-8B73C8D3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2F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9557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95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AE1BF-92FE-4D82-96D9-10C445EA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3565</TotalTime>
  <Pages>12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Козаченко</dc:creator>
  <cp:keywords/>
  <dc:description/>
  <cp:lastModifiedBy>Антон Козаченко</cp:lastModifiedBy>
  <cp:revision>47</cp:revision>
  <cp:lastPrinted>2026-01-27T12:33:00Z</cp:lastPrinted>
  <dcterms:created xsi:type="dcterms:W3CDTF">2024-09-10T07:47:00Z</dcterms:created>
  <dcterms:modified xsi:type="dcterms:W3CDTF">2026-01-27T12:34:00Z</dcterms:modified>
</cp:coreProperties>
</file>